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78048" w14:textId="7987CDBB" w:rsidR="00DA4ADD" w:rsidRPr="004B28EE" w:rsidRDefault="004B28EE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B28E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Appendix</w:t>
      </w:r>
    </w:p>
    <w:p w14:paraId="07314BA3" w14:textId="77777777" w:rsidR="00DA4ADD" w:rsidRPr="004B28EE" w:rsidRDefault="00DA4ADD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6F9D7EFC" w14:textId="53B9E5BF" w:rsidR="00D060F8" w:rsidRPr="004B28EE" w:rsidRDefault="004B28EE" w:rsidP="00D060F8">
      <w:pPr>
        <w:rPr>
          <w:rFonts w:ascii="Times New Roman" w:hAnsi="Times New Roman" w:cs="Times New Roman"/>
          <w:b/>
          <w:lang w:val="en-GB"/>
        </w:rPr>
      </w:pPr>
      <w:r w:rsidRPr="004B28EE">
        <w:rPr>
          <w:rFonts w:ascii="Times New Roman" w:hAnsi="Times New Roman" w:cs="Times New Roman"/>
          <w:b/>
          <w:lang w:val="en-GB"/>
        </w:rPr>
        <w:t xml:space="preserve">A1. </w:t>
      </w:r>
      <w:r w:rsidR="00D060F8" w:rsidRPr="004B28EE">
        <w:rPr>
          <w:rFonts w:ascii="Times New Roman" w:hAnsi="Times New Roman" w:cs="Times New Roman"/>
          <w:b/>
          <w:lang w:val="en-GB"/>
        </w:rPr>
        <w:t>Pilot experiment</w:t>
      </w:r>
    </w:p>
    <w:p w14:paraId="081D7B38" w14:textId="77777777" w:rsidR="00D060F8" w:rsidRPr="004B28EE" w:rsidRDefault="00D060F8" w:rsidP="00D060F8">
      <w:pPr>
        <w:rPr>
          <w:rFonts w:ascii="Times New Roman" w:hAnsi="Times New Roman" w:cs="Times New Roman"/>
          <w:lang w:val="en-GB"/>
        </w:rPr>
      </w:pPr>
    </w:p>
    <w:p w14:paraId="59C56A08" w14:textId="323904F6" w:rsidR="00804911" w:rsidRPr="004B28EE" w:rsidRDefault="00804911" w:rsidP="00804911">
      <w:pPr>
        <w:rPr>
          <w:rFonts w:ascii="Times New Roman" w:hAnsi="Times New Roman" w:cs="Times New Roman"/>
          <w:lang w:val="en-GB"/>
        </w:rPr>
      </w:pPr>
      <w:r w:rsidRPr="004B28EE">
        <w:rPr>
          <w:rFonts w:ascii="Times New Roman" w:hAnsi="Times New Roman" w:cs="Times New Roman"/>
          <w:lang w:val="en-GB"/>
        </w:rPr>
        <w:t xml:space="preserve">A pilot experiment was conducted to determine response rates of two different species of paper wasps, </w:t>
      </w:r>
      <w:r w:rsidRPr="004B28EE">
        <w:rPr>
          <w:rFonts w:ascii="Times New Roman" w:hAnsi="Times New Roman" w:cs="Times New Roman"/>
          <w:i/>
          <w:lang w:val="en-GB"/>
        </w:rPr>
        <w:t xml:space="preserve">P. </w:t>
      </w:r>
      <w:proofErr w:type="spellStart"/>
      <w:r w:rsidRPr="004B28EE">
        <w:rPr>
          <w:rFonts w:ascii="Times New Roman" w:hAnsi="Times New Roman" w:cs="Times New Roman"/>
          <w:i/>
          <w:lang w:val="en-GB"/>
        </w:rPr>
        <w:t>metricus</w:t>
      </w:r>
      <w:proofErr w:type="spellEnd"/>
      <w:r w:rsidRPr="004B28EE">
        <w:rPr>
          <w:rFonts w:ascii="Times New Roman" w:hAnsi="Times New Roman" w:cs="Times New Roman"/>
          <w:lang w:val="en-GB"/>
        </w:rPr>
        <w:t xml:space="preserve"> and </w:t>
      </w:r>
      <w:r w:rsidRPr="004B28EE">
        <w:rPr>
          <w:rFonts w:ascii="Times New Roman" w:hAnsi="Times New Roman" w:cs="Times New Roman"/>
          <w:i/>
          <w:lang w:val="en-GB"/>
        </w:rPr>
        <w:t xml:space="preserve">P. </w:t>
      </w:r>
      <w:proofErr w:type="spellStart"/>
      <w:r w:rsidRPr="004B28EE">
        <w:rPr>
          <w:rFonts w:ascii="Times New Roman" w:hAnsi="Times New Roman" w:cs="Times New Roman"/>
          <w:i/>
          <w:lang w:val="en-GB"/>
        </w:rPr>
        <w:t>fuscatus</w:t>
      </w:r>
      <w:proofErr w:type="spellEnd"/>
      <w:r w:rsidRPr="004B28EE">
        <w:rPr>
          <w:rFonts w:ascii="Times New Roman" w:hAnsi="Times New Roman" w:cs="Times New Roman"/>
          <w:lang w:val="en-GB"/>
        </w:rPr>
        <w:t xml:space="preserve"> to mirrors and non-reflective control surfaces.</w:t>
      </w:r>
      <w:r w:rsidR="004B28EE" w:rsidRPr="004B28EE">
        <w:rPr>
          <w:rFonts w:ascii="Times New Roman" w:hAnsi="Times New Roman" w:cs="Times New Roman"/>
          <w:lang w:val="en-GB"/>
        </w:rPr>
        <w:t xml:space="preserve"> </w:t>
      </w:r>
      <w:r w:rsidRPr="004B28EE">
        <w:rPr>
          <w:rFonts w:ascii="Times New Roman" w:hAnsi="Times New Roman" w:cs="Times New Roman"/>
          <w:lang w:val="en-GB"/>
        </w:rPr>
        <w:t>We used 5 individual foundress wasps per species and each wasp was presented with four different stimuli.</w:t>
      </w:r>
      <w:r w:rsidR="004B28EE" w:rsidRPr="004B28EE">
        <w:rPr>
          <w:rFonts w:ascii="Times New Roman" w:hAnsi="Times New Roman" w:cs="Times New Roman"/>
          <w:lang w:val="en-GB"/>
        </w:rPr>
        <w:t xml:space="preserve"> </w:t>
      </w:r>
      <w:r w:rsidRPr="004B28EE">
        <w:rPr>
          <w:rFonts w:ascii="Times New Roman" w:hAnsi="Times New Roman" w:cs="Times New Roman"/>
          <w:lang w:val="en-GB"/>
        </w:rPr>
        <w:t>To assess responsiveness, we counted how many times within our sampling period the wasp was oriented toward the stimulus, and compared mirror stimuli (“Reflect”) to similarly sized non-reflective plastic plates (“Non”).</w:t>
      </w:r>
      <w:r w:rsidR="004B28EE" w:rsidRPr="004B28EE">
        <w:rPr>
          <w:rFonts w:ascii="Times New Roman" w:hAnsi="Times New Roman" w:cs="Times New Roman"/>
          <w:lang w:val="en-GB"/>
        </w:rPr>
        <w:t xml:space="preserve"> </w:t>
      </w:r>
      <w:r w:rsidRPr="004B28EE">
        <w:rPr>
          <w:rFonts w:ascii="Times New Roman" w:hAnsi="Times New Roman" w:cs="Times New Roman"/>
          <w:lang w:val="en-GB"/>
        </w:rPr>
        <w:t>We also tested two different mirror setups as follows: a single small mirror measuring 1.5</w:t>
      </w:r>
      <w:r w:rsidR="00373C50">
        <w:rPr>
          <w:rFonts w:ascii="Times New Roman" w:hAnsi="Times New Roman" w:cs="Times New Roman"/>
          <w:lang w:val="en-GB"/>
        </w:rPr>
        <w:t xml:space="preserve"> × </w:t>
      </w:r>
      <w:r w:rsidRPr="004B28EE">
        <w:rPr>
          <w:rFonts w:ascii="Times New Roman" w:hAnsi="Times New Roman" w:cs="Times New Roman"/>
          <w:lang w:val="en-GB"/>
        </w:rPr>
        <w:t>4</w:t>
      </w:r>
      <w:r w:rsidR="00373C50">
        <w:rPr>
          <w:rFonts w:ascii="Times New Roman" w:hAnsi="Times New Roman" w:cs="Times New Roman"/>
          <w:lang w:val="en-GB"/>
        </w:rPr>
        <w:t xml:space="preserve"> </w:t>
      </w:r>
      <w:r w:rsidRPr="004B28EE">
        <w:rPr>
          <w:rFonts w:ascii="Times New Roman" w:hAnsi="Times New Roman" w:cs="Times New Roman"/>
          <w:lang w:val="en-GB"/>
        </w:rPr>
        <w:t>cm (designated below as “1”), or a series of 8 small mirrors (each 1.5</w:t>
      </w:r>
      <w:r w:rsidR="004B28EE" w:rsidRPr="004B28EE">
        <w:rPr>
          <w:rFonts w:ascii="Times New Roman" w:hAnsi="Times New Roman" w:cs="Times New Roman"/>
          <w:lang w:val="en-GB"/>
        </w:rPr>
        <w:t xml:space="preserve"> × </w:t>
      </w:r>
      <w:r w:rsidRPr="004B28EE">
        <w:rPr>
          <w:rFonts w:ascii="Times New Roman" w:hAnsi="Times New Roman" w:cs="Times New Roman"/>
          <w:lang w:val="en-GB"/>
        </w:rPr>
        <w:t>2</w:t>
      </w:r>
      <w:r w:rsidR="004B28EE" w:rsidRPr="004B28EE">
        <w:rPr>
          <w:rFonts w:ascii="Times New Roman" w:hAnsi="Times New Roman" w:cs="Times New Roman"/>
          <w:lang w:val="en-GB"/>
        </w:rPr>
        <w:t xml:space="preserve"> </w:t>
      </w:r>
      <w:r w:rsidRPr="004B28EE">
        <w:rPr>
          <w:rFonts w:ascii="Times New Roman" w:hAnsi="Times New Roman" w:cs="Times New Roman"/>
          <w:lang w:val="en-GB"/>
        </w:rPr>
        <w:t xml:space="preserve">cm) arranged in a semicircle, that covered 50% of the circumference of the </w:t>
      </w:r>
      <w:r w:rsidR="004B28EE">
        <w:rPr>
          <w:rFonts w:ascii="Times New Roman" w:hAnsi="Times New Roman" w:cs="Times New Roman"/>
          <w:lang w:val="en-GB"/>
        </w:rPr>
        <w:t>Petri</w:t>
      </w:r>
      <w:r w:rsidRPr="004B28EE">
        <w:rPr>
          <w:rFonts w:ascii="Times New Roman" w:hAnsi="Times New Roman" w:cs="Times New Roman"/>
          <w:lang w:val="en-GB"/>
        </w:rPr>
        <w:t xml:space="preserve"> dish (designated below as “50”).</w:t>
      </w:r>
      <w:r w:rsidR="004B28EE" w:rsidRPr="004B28EE">
        <w:rPr>
          <w:rFonts w:ascii="Times New Roman" w:hAnsi="Times New Roman" w:cs="Times New Roman"/>
          <w:lang w:val="en-GB"/>
        </w:rPr>
        <w:t xml:space="preserve"> </w:t>
      </w:r>
      <w:r w:rsidRPr="004B28EE">
        <w:rPr>
          <w:rFonts w:ascii="Times New Roman" w:hAnsi="Times New Roman" w:cs="Times New Roman"/>
          <w:lang w:val="en-GB"/>
        </w:rPr>
        <w:t xml:space="preserve">The results for each species were </w:t>
      </w:r>
      <w:proofErr w:type="spellStart"/>
      <w:r w:rsidRPr="004B28EE">
        <w:rPr>
          <w:rFonts w:ascii="Times New Roman" w:hAnsi="Times New Roman" w:cs="Times New Roman"/>
          <w:lang w:val="en-GB"/>
        </w:rPr>
        <w:t>analyzed</w:t>
      </w:r>
      <w:proofErr w:type="spellEnd"/>
      <w:r w:rsidRPr="004B28EE">
        <w:rPr>
          <w:rFonts w:ascii="Times New Roman" w:hAnsi="Times New Roman" w:cs="Times New Roman"/>
          <w:lang w:val="en-GB"/>
        </w:rPr>
        <w:t xml:space="preserve"> with a non-parametric Kruskal</w:t>
      </w:r>
      <w:r w:rsidR="004B28EE" w:rsidRPr="004B28EE">
        <w:rPr>
          <w:rFonts w:ascii="Times New Roman" w:hAnsi="Times New Roman" w:cs="Times New Roman"/>
          <w:lang w:val="en-GB"/>
        </w:rPr>
        <w:t>–</w:t>
      </w:r>
      <w:r w:rsidRPr="004B28EE">
        <w:rPr>
          <w:rFonts w:ascii="Times New Roman" w:hAnsi="Times New Roman" w:cs="Times New Roman"/>
          <w:lang w:val="en-GB"/>
        </w:rPr>
        <w:t>Wall</w:t>
      </w:r>
      <w:r w:rsidR="004B28EE" w:rsidRPr="004B28EE">
        <w:rPr>
          <w:rFonts w:ascii="Times New Roman" w:hAnsi="Times New Roman" w:cs="Times New Roman"/>
          <w:lang w:val="en-GB"/>
        </w:rPr>
        <w:t>is</w:t>
      </w:r>
      <w:r w:rsidRPr="004B28EE">
        <w:rPr>
          <w:rFonts w:ascii="Times New Roman" w:hAnsi="Times New Roman" w:cs="Times New Roman"/>
          <w:lang w:val="en-GB"/>
        </w:rPr>
        <w:t xml:space="preserve"> rank sum test in R.</w:t>
      </w:r>
      <w:r w:rsidR="004B28EE" w:rsidRPr="004B28EE">
        <w:rPr>
          <w:rFonts w:ascii="Times New Roman" w:hAnsi="Times New Roman" w:cs="Times New Roman"/>
          <w:lang w:val="en-GB"/>
        </w:rPr>
        <w:t xml:space="preserve"> </w:t>
      </w:r>
      <w:r w:rsidRPr="004B28EE">
        <w:rPr>
          <w:rFonts w:ascii="Times New Roman" w:hAnsi="Times New Roman" w:cs="Times New Roman"/>
          <w:lang w:val="en-GB"/>
        </w:rPr>
        <w:t xml:space="preserve">Pairwise comparisons between stimuli within each species were made using a Wilcoxon test with a </w:t>
      </w:r>
      <w:proofErr w:type="spellStart"/>
      <w:r w:rsidRPr="004B28EE">
        <w:rPr>
          <w:rFonts w:ascii="Times New Roman" w:hAnsi="Times New Roman" w:cs="Times New Roman"/>
          <w:lang w:val="en-GB"/>
        </w:rPr>
        <w:t>Benjamini</w:t>
      </w:r>
      <w:proofErr w:type="spellEnd"/>
      <w:r w:rsidR="00EA5F6C">
        <w:rPr>
          <w:rFonts w:ascii="Times New Roman" w:hAnsi="Times New Roman" w:cs="Times New Roman"/>
          <w:lang w:val="en-GB"/>
        </w:rPr>
        <w:t>–</w:t>
      </w:r>
      <w:r w:rsidRPr="004B28EE">
        <w:rPr>
          <w:rFonts w:ascii="Times New Roman" w:hAnsi="Times New Roman" w:cs="Times New Roman"/>
          <w:lang w:val="en-GB"/>
        </w:rPr>
        <w:t>Hochberg correction.</w:t>
      </w:r>
      <w:r w:rsidR="004B28EE" w:rsidRPr="004B28EE">
        <w:rPr>
          <w:rFonts w:ascii="Times New Roman" w:hAnsi="Times New Roman" w:cs="Times New Roman"/>
          <w:lang w:val="en-GB"/>
        </w:rPr>
        <w:t xml:space="preserve"> </w:t>
      </w:r>
      <w:r w:rsidRPr="004B28EE">
        <w:rPr>
          <w:rFonts w:ascii="Times New Roman" w:hAnsi="Times New Roman" w:cs="Times New Roman"/>
          <w:lang w:val="en-GB"/>
        </w:rPr>
        <w:t xml:space="preserve">Data were graphed as boxplots in R using </w:t>
      </w:r>
      <w:proofErr w:type="spellStart"/>
      <w:r w:rsidRPr="004B28EE">
        <w:rPr>
          <w:rFonts w:ascii="Times New Roman" w:hAnsi="Times New Roman" w:cs="Times New Roman"/>
          <w:lang w:val="en-GB"/>
        </w:rPr>
        <w:t>ggpubr</w:t>
      </w:r>
      <w:proofErr w:type="spellEnd"/>
      <w:r w:rsidRPr="004B28EE">
        <w:rPr>
          <w:rFonts w:ascii="Times New Roman" w:hAnsi="Times New Roman" w:cs="Times New Roman"/>
          <w:lang w:val="en-GB"/>
        </w:rPr>
        <w:t>.</w:t>
      </w:r>
      <w:r w:rsidR="004B28EE" w:rsidRPr="004B28EE">
        <w:rPr>
          <w:rFonts w:ascii="Times New Roman" w:hAnsi="Times New Roman" w:cs="Times New Roman"/>
          <w:lang w:val="en-GB"/>
        </w:rPr>
        <w:t xml:space="preserve"> </w:t>
      </w:r>
      <w:r w:rsidRPr="004B28EE">
        <w:rPr>
          <w:rFonts w:ascii="Times New Roman" w:hAnsi="Times New Roman" w:cs="Times New Roman"/>
          <w:lang w:val="en-GB"/>
        </w:rPr>
        <w:t>Results for each species are reported below.</w:t>
      </w:r>
    </w:p>
    <w:p w14:paraId="05819BC9" w14:textId="77777777" w:rsidR="00804911" w:rsidRPr="004B28EE" w:rsidRDefault="00804911" w:rsidP="00804911">
      <w:pPr>
        <w:rPr>
          <w:rFonts w:ascii="Times New Roman" w:hAnsi="Times New Roman" w:cs="Times New Roman"/>
          <w:lang w:val="en-GB"/>
        </w:rPr>
      </w:pPr>
    </w:p>
    <w:p w14:paraId="1B827F26" w14:textId="70E32D37" w:rsidR="00D060F8" w:rsidRPr="004B28EE" w:rsidRDefault="00D060F8" w:rsidP="00D060F8">
      <w:pPr>
        <w:rPr>
          <w:rFonts w:ascii="Times New Roman" w:eastAsia="Times New Roman" w:hAnsi="Times New Roman" w:cs="Times New Roman"/>
          <w:lang w:val="en-GB"/>
        </w:rPr>
      </w:pPr>
      <w:r w:rsidRPr="004B28EE">
        <w:rPr>
          <w:rFonts w:ascii="Times New Roman" w:eastAsia="Times New Roman" w:hAnsi="Times New Roman" w:cs="Times New Roman"/>
          <w:noProof/>
          <w:lang w:val="en-GB"/>
        </w:rPr>
        <w:drawing>
          <wp:inline distT="0" distB="0" distL="0" distR="0" wp14:anchorId="47F4E6D9" wp14:editId="1948E99A">
            <wp:extent cx="3296873" cy="2419820"/>
            <wp:effectExtent l="0" t="0" r="571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fuscatus pilot data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066" cy="243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B1799" w14:textId="18062773" w:rsidR="004B28EE" w:rsidRPr="004B28EE" w:rsidRDefault="004B28EE" w:rsidP="004B28EE">
      <w:pPr>
        <w:rPr>
          <w:rFonts w:ascii="Times New Roman" w:hAnsi="Times New Roman" w:cs="Times New Roman"/>
          <w:lang w:val="en-GB"/>
        </w:rPr>
      </w:pPr>
      <w:r w:rsidRPr="004B28EE">
        <w:rPr>
          <w:rFonts w:ascii="Times New Roman" w:hAnsi="Times New Roman" w:cs="Times New Roman"/>
          <w:b/>
          <w:bCs/>
          <w:lang w:val="en-GB"/>
        </w:rPr>
        <w:t>Figure A1</w:t>
      </w:r>
      <w:r>
        <w:rPr>
          <w:rFonts w:ascii="Times New Roman" w:hAnsi="Times New Roman" w:cs="Times New Roman"/>
          <w:b/>
          <w:bCs/>
          <w:lang w:val="en-GB"/>
        </w:rPr>
        <w:t>.</w:t>
      </w:r>
      <w:r w:rsidRPr="004B28E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B28EE">
        <w:rPr>
          <w:rFonts w:ascii="Times New Roman" w:hAnsi="Times New Roman" w:cs="Times New Roman"/>
          <w:i/>
          <w:lang w:val="en-GB"/>
        </w:rPr>
        <w:t>Polistes</w:t>
      </w:r>
      <w:proofErr w:type="spellEnd"/>
      <w:r w:rsidRPr="004B28EE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4B28EE">
        <w:rPr>
          <w:rFonts w:ascii="Times New Roman" w:hAnsi="Times New Roman" w:cs="Times New Roman"/>
          <w:i/>
          <w:lang w:val="en-GB"/>
        </w:rPr>
        <w:t>fuscatus</w:t>
      </w:r>
      <w:proofErr w:type="spellEnd"/>
      <w:r w:rsidRPr="004B28EE">
        <w:rPr>
          <w:rFonts w:ascii="Times New Roman" w:hAnsi="Times New Roman" w:cs="Times New Roman"/>
          <w:i/>
          <w:lang w:val="en-GB"/>
        </w:rPr>
        <w:t xml:space="preserve"> </w:t>
      </w:r>
      <w:r w:rsidRPr="004B28EE">
        <w:rPr>
          <w:rFonts w:ascii="Times New Roman" w:hAnsi="Times New Roman" w:cs="Times New Roman"/>
          <w:lang w:val="en-GB"/>
        </w:rPr>
        <w:t>averaged counts (across 5 individual wasps) of behavio</w:t>
      </w:r>
      <w:r>
        <w:rPr>
          <w:rFonts w:ascii="Times New Roman" w:hAnsi="Times New Roman" w:cs="Times New Roman"/>
          <w:lang w:val="en-GB"/>
        </w:rPr>
        <w:t>u</w:t>
      </w:r>
      <w:r w:rsidRPr="004B28EE">
        <w:rPr>
          <w:rFonts w:ascii="Times New Roman" w:hAnsi="Times New Roman" w:cs="Times New Roman"/>
          <w:lang w:val="en-GB"/>
        </w:rPr>
        <w:t xml:space="preserve">ral responses to four stimuli, a small single mirror (Reflect1), a small non-reflective plate of the same size (Non1), a </w:t>
      </w:r>
      <w:proofErr w:type="spellStart"/>
      <w:r w:rsidRPr="004B28EE">
        <w:rPr>
          <w:rFonts w:ascii="Times New Roman" w:hAnsi="Times New Roman" w:cs="Times New Roman"/>
          <w:lang w:val="en-GB"/>
        </w:rPr>
        <w:t>semicircular</w:t>
      </w:r>
      <w:proofErr w:type="spellEnd"/>
      <w:r w:rsidRPr="004B28EE">
        <w:rPr>
          <w:rFonts w:ascii="Times New Roman" w:hAnsi="Times New Roman" w:cs="Times New Roman"/>
          <w:lang w:val="en-GB"/>
        </w:rPr>
        <w:t xml:space="preserve"> panel of mirrors covering 50% of the circumference of a </w:t>
      </w:r>
      <w:r>
        <w:rPr>
          <w:rFonts w:ascii="Times New Roman" w:hAnsi="Times New Roman" w:cs="Times New Roman"/>
          <w:lang w:val="en-GB"/>
        </w:rPr>
        <w:t>Petri</w:t>
      </w:r>
      <w:r w:rsidRPr="004B28EE">
        <w:rPr>
          <w:rFonts w:ascii="Times New Roman" w:hAnsi="Times New Roman" w:cs="Times New Roman"/>
          <w:lang w:val="en-GB"/>
        </w:rPr>
        <w:t xml:space="preserve"> dish (Reflect 50), and a </w:t>
      </w:r>
      <w:proofErr w:type="spellStart"/>
      <w:r w:rsidRPr="004B28EE">
        <w:rPr>
          <w:rFonts w:ascii="Times New Roman" w:hAnsi="Times New Roman" w:cs="Times New Roman"/>
          <w:lang w:val="en-GB"/>
        </w:rPr>
        <w:t>semicircular</w:t>
      </w:r>
      <w:proofErr w:type="spellEnd"/>
      <w:r w:rsidRPr="004B28EE">
        <w:rPr>
          <w:rFonts w:ascii="Times New Roman" w:hAnsi="Times New Roman" w:cs="Times New Roman"/>
          <w:lang w:val="en-GB"/>
        </w:rPr>
        <w:t xml:space="preserve"> panel of non-reflective plates covering 50% of the circumference of a </w:t>
      </w:r>
      <w:r>
        <w:rPr>
          <w:rFonts w:ascii="Times New Roman" w:hAnsi="Times New Roman" w:cs="Times New Roman"/>
          <w:lang w:val="en-GB"/>
        </w:rPr>
        <w:t>Petri</w:t>
      </w:r>
      <w:r w:rsidRPr="004B28EE">
        <w:rPr>
          <w:rFonts w:ascii="Times New Roman" w:hAnsi="Times New Roman" w:cs="Times New Roman"/>
          <w:lang w:val="en-GB"/>
        </w:rPr>
        <w:t xml:space="preserve"> dish (Non50).</w:t>
      </w:r>
    </w:p>
    <w:p w14:paraId="78548AD3" w14:textId="7A00A9EC" w:rsidR="00D060F8" w:rsidRDefault="00D060F8" w:rsidP="00D060F8">
      <w:pPr>
        <w:rPr>
          <w:rFonts w:ascii="Times New Roman" w:eastAsia="Times New Roman" w:hAnsi="Times New Roman" w:cs="Times New Roman"/>
          <w:lang w:val="en-GB"/>
        </w:rPr>
      </w:pPr>
    </w:p>
    <w:p w14:paraId="1A36FBEB" w14:textId="77777777" w:rsidR="004B28EE" w:rsidRPr="004B28EE" w:rsidRDefault="004B28EE" w:rsidP="00D060F8">
      <w:pPr>
        <w:rPr>
          <w:rFonts w:ascii="Times New Roman" w:eastAsia="Times New Roman" w:hAnsi="Times New Roman" w:cs="Times New Roman"/>
          <w:lang w:val="en-GB"/>
        </w:rPr>
      </w:pPr>
    </w:p>
    <w:p w14:paraId="5E5EBF6E" w14:textId="5E17F82B" w:rsidR="00D060F8" w:rsidRPr="004B28EE" w:rsidRDefault="00D060F8" w:rsidP="00D060F8">
      <w:pPr>
        <w:rPr>
          <w:rFonts w:ascii="Times New Roman" w:hAnsi="Times New Roman" w:cs="Times New Roman"/>
          <w:lang w:val="en-GB"/>
        </w:rPr>
      </w:pPr>
      <w:r w:rsidRPr="004B28EE">
        <w:rPr>
          <w:rFonts w:ascii="Times New Roman" w:eastAsia="Times New Roman" w:hAnsi="Times New Roman" w:cs="Times New Roman"/>
          <w:lang w:val="en-GB"/>
        </w:rPr>
        <w:t xml:space="preserve">For </w:t>
      </w:r>
      <w:proofErr w:type="spellStart"/>
      <w:r w:rsidRPr="004B28EE">
        <w:rPr>
          <w:rFonts w:ascii="Times New Roman" w:eastAsia="Times New Roman" w:hAnsi="Times New Roman" w:cs="Times New Roman"/>
          <w:i/>
          <w:lang w:val="en-GB"/>
        </w:rPr>
        <w:t>Polistes</w:t>
      </w:r>
      <w:proofErr w:type="spellEnd"/>
      <w:r w:rsidRPr="004B28EE">
        <w:rPr>
          <w:rFonts w:ascii="Times New Roman" w:eastAsia="Times New Roman" w:hAnsi="Times New Roman" w:cs="Times New Roman"/>
          <w:i/>
          <w:lang w:val="en-GB"/>
        </w:rPr>
        <w:t xml:space="preserve"> </w:t>
      </w:r>
      <w:proofErr w:type="spellStart"/>
      <w:r w:rsidRPr="004B28EE">
        <w:rPr>
          <w:rFonts w:ascii="Times New Roman" w:eastAsia="Times New Roman" w:hAnsi="Times New Roman" w:cs="Times New Roman"/>
          <w:i/>
          <w:lang w:val="en-GB"/>
        </w:rPr>
        <w:t>fuscatus</w:t>
      </w:r>
      <w:proofErr w:type="spellEnd"/>
      <w:r w:rsidRPr="004B28EE">
        <w:rPr>
          <w:rFonts w:ascii="Times New Roman" w:eastAsia="Times New Roman" w:hAnsi="Times New Roman" w:cs="Times New Roman"/>
          <w:lang w:val="en-GB"/>
        </w:rPr>
        <w:t xml:space="preserve">, </w:t>
      </w:r>
      <w:r w:rsidRPr="004B28EE">
        <w:rPr>
          <w:rFonts w:ascii="Times New Roman" w:hAnsi="Times New Roman" w:cs="Times New Roman"/>
          <w:lang w:val="en-GB"/>
        </w:rPr>
        <w:t>the Kruskal</w:t>
      </w:r>
      <w:r w:rsidR="004B28EE">
        <w:rPr>
          <w:rFonts w:ascii="Times New Roman" w:hAnsi="Times New Roman" w:cs="Times New Roman"/>
          <w:lang w:val="en-GB"/>
        </w:rPr>
        <w:t>–</w:t>
      </w:r>
      <w:r w:rsidRPr="004B28EE">
        <w:rPr>
          <w:rFonts w:ascii="Times New Roman" w:hAnsi="Times New Roman" w:cs="Times New Roman"/>
          <w:lang w:val="en-GB"/>
        </w:rPr>
        <w:t>Wall</w:t>
      </w:r>
      <w:r w:rsidR="004B28EE">
        <w:rPr>
          <w:rFonts w:ascii="Times New Roman" w:hAnsi="Times New Roman" w:cs="Times New Roman"/>
          <w:lang w:val="en-GB"/>
        </w:rPr>
        <w:t>is</w:t>
      </w:r>
      <w:r w:rsidRPr="004B28EE">
        <w:rPr>
          <w:rFonts w:ascii="Times New Roman" w:hAnsi="Times New Roman" w:cs="Times New Roman"/>
          <w:lang w:val="en-GB"/>
        </w:rPr>
        <w:t xml:space="preserve"> rank-sum test showed a significant difference between stimuli (Kruskal</w:t>
      </w:r>
      <w:r w:rsidR="00EA5F6C">
        <w:rPr>
          <w:rFonts w:ascii="Times New Roman" w:hAnsi="Times New Roman" w:cs="Times New Roman"/>
          <w:lang w:val="en-GB"/>
        </w:rPr>
        <w:t>–</w:t>
      </w:r>
      <w:r w:rsidRPr="004B28EE">
        <w:rPr>
          <w:rFonts w:ascii="Times New Roman" w:hAnsi="Times New Roman" w:cs="Times New Roman"/>
          <w:lang w:val="en-GB"/>
        </w:rPr>
        <w:t xml:space="preserve">Wallis chi-squared = 8.1936, df = 3, </w:t>
      </w:r>
      <w:r w:rsidRPr="004B28EE">
        <w:rPr>
          <w:rFonts w:ascii="Times New Roman" w:hAnsi="Times New Roman" w:cs="Times New Roman"/>
          <w:i/>
          <w:iCs/>
          <w:lang w:val="en-GB"/>
        </w:rPr>
        <w:t>p</w:t>
      </w:r>
      <w:r w:rsidRPr="004B28EE">
        <w:rPr>
          <w:rFonts w:ascii="Times New Roman" w:hAnsi="Times New Roman" w:cs="Times New Roman"/>
          <w:lang w:val="en-GB"/>
        </w:rPr>
        <w:t xml:space="preserve"> = 0.04218), likely due to the fact that response rates for both “50%” stimuli were higher.</w:t>
      </w:r>
      <w:r w:rsidR="004B28EE" w:rsidRPr="004B28EE">
        <w:rPr>
          <w:rFonts w:ascii="Times New Roman" w:hAnsi="Times New Roman" w:cs="Times New Roman"/>
          <w:lang w:val="en-GB"/>
        </w:rPr>
        <w:t xml:space="preserve"> </w:t>
      </w:r>
      <w:r w:rsidRPr="004B28EE">
        <w:rPr>
          <w:rFonts w:ascii="Times New Roman" w:hAnsi="Times New Roman" w:cs="Times New Roman"/>
          <w:lang w:val="en-GB"/>
        </w:rPr>
        <w:t>However, there were no significant differences between any two stimuli based on pairwise comparisons from the Wilcoxon tests.</w:t>
      </w:r>
      <w:r w:rsidR="004B28EE" w:rsidRPr="004B28EE">
        <w:rPr>
          <w:rFonts w:ascii="Times New Roman" w:hAnsi="Times New Roman" w:cs="Times New Roman"/>
          <w:lang w:val="en-GB"/>
        </w:rPr>
        <w:t xml:space="preserve"> </w:t>
      </w:r>
      <w:r w:rsidRPr="004B28EE">
        <w:rPr>
          <w:rFonts w:ascii="Times New Roman" w:hAnsi="Times New Roman" w:cs="Times New Roman"/>
          <w:lang w:val="en-GB"/>
        </w:rPr>
        <w:t xml:space="preserve">Overall, the wasps had low response rates. There was no evidence that wasps responded more to a reflective compared to a non-reflective stimulus, thus we interpreted this to mean that </w:t>
      </w:r>
      <w:r w:rsidRPr="004B28EE">
        <w:rPr>
          <w:rFonts w:ascii="Times New Roman" w:hAnsi="Times New Roman" w:cs="Times New Roman"/>
          <w:i/>
          <w:lang w:val="en-GB"/>
        </w:rPr>
        <w:t xml:space="preserve">P. </w:t>
      </w:r>
      <w:proofErr w:type="spellStart"/>
      <w:r w:rsidRPr="004B28EE">
        <w:rPr>
          <w:rFonts w:ascii="Times New Roman" w:hAnsi="Times New Roman" w:cs="Times New Roman"/>
          <w:i/>
          <w:lang w:val="en-GB"/>
        </w:rPr>
        <w:t>fuscatus</w:t>
      </w:r>
      <w:proofErr w:type="spellEnd"/>
      <w:r w:rsidRPr="004B28EE">
        <w:rPr>
          <w:rFonts w:ascii="Times New Roman" w:hAnsi="Times New Roman" w:cs="Times New Roman"/>
          <w:i/>
          <w:lang w:val="en-GB"/>
        </w:rPr>
        <w:t xml:space="preserve"> </w:t>
      </w:r>
      <w:r w:rsidRPr="004B28EE">
        <w:rPr>
          <w:rFonts w:ascii="Times New Roman" w:hAnsi="Times New Roman" w:cs="Times New Roman"/>
          <w:lang w:val="en-GB"/>
        </w:rPr>
        <w:t>were either not able to perceive or were not stimulated by the presence of a reflection.</w:t>
      </w:r>
      <w:r w:rsidR="004B28EE" w:rsidRPr="004B28EE">
        <w:rPr>
          <w:rFonts w:ascii="Times New Roman" w:hAnsi="Times New Roman" w:cs="Times New Roman"/>
          <w:lang w:val="en-GB"/>
        </w:rPr>
        <w:t xml:space="preserve"> </w:t>
      </w:r>
      <w:r w:rsidRPr="004B28EE">
        <w:rPr>
          <w:rFonts w:ascii="Times New Roman" w:hAnsi="Times New Roman" w:cs="Times New Roman"/>
          <w:lang w:val="en-GB"/>
        </w:rPr>
        <w:t>Thus, we chose not to use this species for subsequent experiments.</w:t>
      </w:r>
    </w:p>
    <w:p w14:paraId="73E2C5AF" w14:textId="77777777" w:rsidR="00D060F8" w:rsidRPr="004B28EE" w:rsidRDefault="00D060F8" w:rsidP="00D060F8">
      <w:pPr>
        <w:rPr>
          <w:rFonts w:ascii="Times New Roman" w:hAnsi="Times New Roman" w:cs="Times New Roman"/>
          <w:lang w:val="en-GB"/>
        </w:rPr>
      </w:pPr>
    </w:p>
    <w:p w14:paraId="57DB0FEC" w14:textId="77777777" w:rsidR="004B28EE" w:rsidRDefault="004B28EE" w:rsidP="00D060F8">
      <w:pPr>
        <w:rPr>
          <w:rFonts w:ascii="Times New Roman" w:hAnsi="Times New Roman" w:cs="Times New Roman"/>
          <w:lang w:val="en-GB"/>
        </w:rPr>
      </w:pPr>
    </w:p>
    <w:p w14:paraId="1E4E9E20" w14:textId="77777777" w:rsidR="004B28EE" w:rsidRPr="004B28EE" w:rsidRDefault="004B28EE" w:rsidP="00D060F8">
      <w:pPr>
        <w:rPr>
          <w:rFonts w:ascii="Times New Roman" w:hAnsi="Times New Roman" w:cs="Times New Roman"/>
          <w:b/>
          <w:bCs/>
          <w:lang w:val="en-GB"/>
        </w:rPr>
      </w:pPr>
      <w:r w:rsidRPr="004B28EE">
        <w:rPr>
          <w:rFonts w:ascii="Times New Roman" w:hAnsi="Times New Roman" w:cs="Times New Roman"/>
          <w:b/>
          <w:bCs/>
          <w:lang w:val="en-GB"/>
        </w:rPr>
        <w:lastRenderedPageBreak/>
        <w:t>Table A1.</w:t>
      </w:r>
    </w:p>
    <w:p w14:paraId="5DC6CBE6" w14:textId="447487C9" w:rsidR="00D060F8" w:rsidRPr="004B28EE" w:rsidRDefault="004B28EE" w:rsidP="00D060F8">
      <w:pPr>
        <w:rPr>
          <w:rFonts w:ascii="Times New Roman" w:hAnsi="Times New Roman" w:cs="Times New Roman"/>
          <w:i/>
          <w:lang w:val="en-GB"/>
        </w:rPr>
      </w:pPr>
      <w:r w:rsidRPr="004B28EE">
        <w:rPr>
          <w:rFonts w:ascii="Times New Roman" w:hAnsi="Times New Roman" w:cs="Times New Roman"/>
          <w:i/>
          <w:iCs/>
          <w:lang w:val="en-GB"/>
        </w:rPr>
        <w:t>p</w:t>
      </w:r>
      <w:r w:rsidR="00D060F8" w:rsidRPr="004B28EE">
        <w:rPr>
          <w:rFonts w:ascii="Times New Roman" w:hAnsi="Times New Roman" w:cs="Times New Roman"/>
          <w:lang w:val="en-GB"/>
        </w:rPr>
        <w:t xml:space="preserve">-values from Wilcoxon pairwise tests for </w:t>
      </w:r>
      <w:r w:rsidR="00D060F8" w:rsidRPr="004B28EE">
        <w:rPr>
          <w:rFonts w:ascii="Times New Roman" w:hAnsi="Times New Roman" w:cs="Times New Roman"/>
          <w:i/>
          <w:lang w:val="en-GB"/>
        </w:rPr>
        <w:t xml:space="preserve">P. </w:t>
      </w:r>
      <w:proofErr w:type="spellStart"/>
      <w:r w:rsidR="00D060F8" w:rsidRPr="004B28EE">
        <w:rPr>
          <w:rFonts w:ascii="Times New Roman" w:hAnsi="Times New Roman" w:cs="Times New Roman"/>
          <w:i/>
          <w:lang w:val="en-GB"/>
        </w:rPr>
        <w:t>fuscatus</w:t>
      </w:r>
      <w:proofErr w:type="spellEnd"/>
      <w:r w:rsidR="00D060F8" w:rsidRPr="004B28EE">
        <w:rPr>
          <w:rFonts w:ascii="Times New Roman" w:hAnsi="Times New Roman" w:cs="Times New Roman"/>
          <w:i/>
          <w:lang w:val="en-GB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060F8" w:rsidRPr="004B28EE" w14:paraId="50D16D92" w14:textId="77777777" w:rsidTr="004B28EE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E89242D" w14:textId="77777777" w:rsidR="00D060F8" w:rsidRPr="004B28EE" w:rsidRDefault="00D060F8" w:rsidP="0080491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5E3DA238" w14:textId="77777777" w:rsidR="00D060F8" w:rsidRPr="004B28EE" w:rsidRDefault="00D060F8" w:rsidP="004B28E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B28EE">
              <w:rPr>
                <w:rFonts w:ascii="Times New Roman" w:hAnsi="Times New Roman" w:cs="Times New Roman"/>
                <w:lang w:val="en-GB"/>
              </w:rPr>
              <w:t>Non1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7D85304E" w14:textId="77777777" w:rsidR="00D060F8" w:rsidRPr="004B28EE" w:rsidRDefault="00D060F8" w:rsidP="004B28E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B28EE">
              <w:rPr>
                <w:rFonts w:ascii="Times New Roman" w:hAnsi="Times New Roman" w:cs="Times New Roman"/>
                <w:lang w:val="en-GB"/>
              </w:rPr>
              <w:t>Non50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799B2B1A" w14:textId="77777777" w:rsidR="00D060F8" w:rsidRPr="004B28EE" w:rsidRDefault="00D060F8" w:rsidP="004B28E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B28EE">
              <w:rPr>
                <w:rFonts w:ascii="Times New Roman" w:hAnsi="Times New Roman" w:cs="Times New Roman"/>
                <w:lang w:val="en-GB"/>
              </w:rPr>
              <w:t>Reflect1</w:t>
            </w:r>
          </w:p>
        </w:tc>
      </w:tr>
      <w:tr w:rsidR="00D060F8" w:rsidRPr="004B28EE" w14:paraId="472A19DF" w14:textId="77777777" w:rsidTr="004B28EE">
        <w:tc>
          <w:tcPr>
            <w:tcW w:w="2337" w:type="dxa"/>
            <w:tcBorders>
              <w:top w:val="single" w:sz="4" w:space="0" w:color="auto"/>
            </w:tcBorders>
          </w:tcPr>
          <w:p w14:paraId="0D654DE3" w14:textId="77777777" w:rsidR="00D060F8" w:rsidRPr="004B28EE" w:rsidRDefault="00D060F8" w:rsidP="00804911">
            <w:pPr>
              <w:rPr>
                <w:rFonts w:ascii="Times New Roman" w:hAnsi="Times New Roman" w:cs="Times New Roman"/>
                <w:lang w:val="en-GB"/>
              </w:rPr>
            </w:pPr>
            <w:r w:rsidRPr="004B28EE">
              <w:rPr>
                <w:rFonts w:ascii="Times New Roman" w:hAnsi="Times New Roman" w:cs="Times New Roman"/>
                <w:lang w:val="en-GB"/>
              </w:rPr>
              <w:t>Non50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0269BAC3" w14:textId="77777777" w:rsidR="00D060F8" w:rsidRPr="004B28EE" w:rsidRDefault="00D060F8" w:rsidP="004B28E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B28EE">
              <w:rPr>
                <w:rFonts w:ascii="Times New Roman" w:hAnsi="Times New Roman" w:cs="Times New Roman"/>
                <w:lang w:val="en-GB"/>
              </w:rPr>
              <w:t>0.527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2D2E6E48" w14:textId="5B8657CC" w:rsidR="00D060F8" w:rsidRPr="004B28EE" w:rsidRDefault="004B28EE" w:rsidP="004B28E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694996C6" w14:textId="39C82E66" w:rsidR="00D060F8" w:rsidRPr="004B28EE" w:rsidRDefault="004B28EE" w:rsidP="004B28E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</w:p>
        </w:tc>
      </w:tr>
      <w:tr w:rsidR="00D060F8" w:rsidRPr="004B28EE" w14:paraId="1CC617A8" w14:textId="77777777" w:rsidTr="004B28EE">
        <w:tc>
          <w:tcPr>
            <w:tcW w:w="2337" w:type="dxa"/>
          </w:tcPr>
          <w:p w14:paraId="352F6817" w14:textId="77777777" w:rsidR="00D060F8" w:rsidRPr="004B28EE" w:rsidRDefault="00D060F8" w:rsidP="00804911">
            <w:pPr>
              <w:rPr>
                <w:rFonts w:ascii="Times New Roman" w:hAnsi="Times New Roman" w:cs="Times New Roman"/>
                <w:lang w:val="en-GB"/>
              </w:rPr>
            </w:pPr>
            <w:r w:rsidRPr="004B28EE">
              <w:rPr>
                <w:rFonts w:ascii="Times New Roman" w:hAnsi="Times New Roman" w:cs="Times New Roman"/>
                <w:lang w:val="en-GB"/>
              </w:rPr>
              <w:t>Reflect1</w:t>
            </w:r>
          </w:p>
        </w:tc>
        <w:tc>
          <w:tcPr>
            <w:tcW w:w="2337" w:type="dxa"/>
          </w:tcPr>
          <w:p w14:paraId="76B8F94B" w14:textId="77777777" w:rsidR="00D060F8" w:rsidRPr="004B28EE" w:rsidRDefault="00D060F8" w:rsidP="004B28E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B28EE">
              <w:rPr>
                <w:rFonts w:ascii="Times New Roman" w:hAnsi="Times New Roman" w:cs="Times New Roman"/>
                <w:lang w:val="en-GB"/>
              </w:rPr>
              <w:t>0.586</w:t>
            </w:r>
          </w:p>
        </w:tc>
        <w:tc>
          <w:tcPr>
            <w:tcW w:w="2338" w:type="dxa"/>
          </w:tcPr>
          <w:p w14:paraId="3140A244" w14:textId="77777777" w:rsidR="00D060F8" w:rsidRPr="004B28EE" w:rsidRDefault="00D060F8" w:rsidP="004B28E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B28EE">
              <w:rPr>
                <w:rFonts w:ascii="Times New Roman" w:hAnsi="Times New Roman" w:cs="Times New Roman"/>
                <w:lang w:val="en-GB"/>
              </w:rPr>
              <w:t>0.586</w:t>
            </w:r>
          </w:p>
        </w:tc>
        <w:tc>
          <w:tcPr>
            <w:tcW w:w="2338" w:type="dxa"/>
          </w:tcPr>
          <w:p w14:paraId="179DD376" w14:textId="3F9D5139" w:rsidR="00D060F8" w:rsidRPr="004B28EE" w:rsidRDefault="004B28EE" w:rsidP="004B28E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</w:p>
        </w:tc>
      </w:tr>
      <w:tr w:rsidR="00D060F8" w:rsidRPr="004B28EE" w14:paraId="25AB269B" w14:textId="77777777" w:rsidTr="004B28EE">
        <w:tc>
          <w:tcPr>
            <w:tcW w:w="2337" w:type="dxa"/>
            <w:tcBorders>
              <w:bottom w:val="single" w:sz="4" w:space="0" w:color="auto"/>
            </w:tcBorders>
          </w:tcPr>
          <w:p w14:paraId="76864DF0" w14:textId="77777777" w:rsidR="00D060F8" w:rsidRPr="004B28EE" w:rsidRDefault="00D060F8" w:rsidP="00804911">
            <w:pPr>
              <w:rPr>
                <w:rFonts w:ascii="Times New Roman" w:hAnsi="Times New Roman" w:cs="Times New Roman"/>
                <w:lang w:val="en-GB"/>
              </w:rPr>
            </w:pPr>
            <w:r w:rsidRPr="004B28EE">
              <w:rPr>
                <w:rFonts w:ascii="Times New Roman" w:hAnsi="Times New Roman" w:cs="Times New Roman"/>
                <w:lang w:val="en-GB"/>
              </w:rPr>
              <w:t>Reflect50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1968DC16" w14:textId="77777777" w:rsidR="00D060F8" w:rsidRPr="004B28EE" w:rsidRDefault="00D060F8" w:rsidP="004B28E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B28EE">
              <w:rPr>
                <w:rFonts w:ascii="Times New Roman" w:hAnsi="Times New Roman" w:cs="Times New Roman"/>
                <w:lang w:val="en-GB"/>
              </w:rPr>
              <w:t>0.060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66D0010C" w14:textId="77777777" w:rsidR="00D060F8" w:rsidRPr="004B28EE" w:rsidRDefault="00D060F8" w:rsidP="004B28E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B28EE">
              <w:rPr>
                <w:rFonts w:ascii="Times New Roman" w:hAnsi="Times New Roman" w:cs="Times New Roman"/>
                <w:lang w:val="en-GB"/>
              </w:rPr>
              <w:t>0.586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54C50705" w14:textId="77777777" w:rsidR="00D060F8" w:rsidRPr="004B28EE" w:rsidRDefault="00D060F8" w:rsidP="004B28E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B28EE">
              <w:rPr>
                <w:rFonts w:ascii="Times New Roman" w:hAnsi="Times New Roman" w:cs="Times New Roman"/>
                <w:lang w:val="en-GB"/>
              </w:rPr>
              <w:t>0.068</w:t>
            </w:r>
          </w:p>
        </w:tc>
      </w:tr>
    </w:tbl>
    <w:p w14:paraId="31F4CF58" w14:textId="77777777" w:rsidR="00D060F8" w:rsidRPr="004B28EE" w:rsidRDefault="00D060F8" w:rsidP="00D060F8">
      <w:pPr>
        <w:rPr>
          <w:rFonts w:ascii="Times New Roman" w:hAnsi="Times New Roman" w:cs="Times New Roman"/>
          <w:lang w:val="en-GB"/>
        </w:rPr>
      </w:pPr>
    </w:p>
    <w:p w14:paraId="17C31DF1" w14:textId="77777777" w:rsidR="00D060F8" w:rsidRPr="004B28EE" w:rsidRDefault="00D060F8" w:rsidP="00D060F8">
      <w:pPr>
        <w:rPr>
          <w:rFonts w:ascii="Times New Roman" w:hAnsi="Times New Roman" w:cs="Times New Roman"/>
          <w:i/>
          <w:lang w:val="en-GB"/>
        </w:rPr>
      </w:pPr>
    </w:p>
    <w:p w14:paraId="584B101A" w14:textId="77777777" w:rsidR="00D060F8" w:rsidRPr="004B28EE" w:rsidRDefault="00D060F8" w:rsidP="00D060F8">
      <w:pPr>
        <w:rPr>
          <w:rFonts w:ascii="Times New Roman" w:hAnsi="Times New Roman" w:cs="Times New Roman"/>
          <w:lang w:val="en-GB"/>
        </w:rPr>
      </w:pPr>
      <w:r w:rsidRPr="004B28EE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67976" wp14:editId="4DDE6667">
                <wp:simplePos x="0" y="0"/>
                <wp:positionH relativeFrom="column">
                  <wp:posOffset>570451</wp:posOffset>
                </wp:positionH>
                <wp:positionV relativeFrom="paragraph">
                  <wp:posOffset>1137029</wp:posOffset>
                </wp:positionV>
                <wp:extent cx="453006" cy="318170"/>
                <wp:effectExtent l="0" t="0" r="444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06" cy="31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1139A1" w14:textId="77777777" w:rsidR="004B28EE" w:rsidRDefault="004B28EE" w:rsidP="00D060F8">
                            <w:proofErr w:type="spellStart"/>
                            <w:r>
                              <w:t>bc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6797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4.9pt;margin-top:89.55pt;width:35.6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" fillcolor="white [3201]" stroked="f" strokeweight=".5pt">
                <v:textbox>
                  <w:txbxContent>
                    <w:p w14:paraId="431139A1" w14:textId="77777777" w:rsidR="004B28EE" w:rsidRDefault="004B28EE" w:rsidP="00D060F8">
                      <w:proofErr w:type="spellStart"/>
                      <w:r>
                        <w:t>bc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B28EE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B62A5" wp14:editId="17D43CFE">
                <wp:simplePos x="0" y="0"/>
                <wp:positionH relativeFrom="column">
                  <wp:posOffset>1268071</wp:posOffset>
                </wp:positionH>
                <wp:positionV relativeFrom="paragraph">
                  <wp:posOffset>1305053</wp:posOffset>
                </wp:positionV>
                <wp:extent cx="310392" cy="3181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92" cy="31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6A44C2" w14:textId="77777777" w:rsidR="004B28EE" w:rsidRDefault="004B28EE" w:rsidP="00D060F8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B62A5" id="Text Box 8" o:spid="_x0000_s1027" type="#_x0000_t202" style="position:absolute;margin-left:99.85pt;margin-top:102.75pt;width:24.4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" fillcolor="white [3201]" stroked="f" strokeweight=".5pt">
                <v:textbox>
                  <w:txbxContent>
                    <w:p w14:paraId="5A6A44C2" w14:textId="77777777" w:rsidR="004B28EE" w:rsidRDefault="004B28EE" w:rsidP="00D060F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4B28EE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4A913" wp14:editId="33471EB6">
                <wp:simplePos x="0" y="0"/>
                <wp:positionH relativeFrom="column">
                  <wp:posOffset>2667757</wp:posOffset>
                </wp:positionH>
                <wp:positionV relativeFrom="paragraph">
                  <wp:posOffset>987076</wp:posOffset>
                </wp:positionV>
                <wp:extent cx="310392" cy="31817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92" cy="31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A3193C" w14:textId="77777777" w:rsidR="004B28EE" w:rsidRDefault="004B28EE" w:rsidP="00D060F8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4A913" id="Text Box 7" o:spid="_x0000_s1028" type="#_x0000_t202" style="position:absolute;margin-left:210.05pt;margin-top:77.7pt;width:24.45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" fillcolor="white [3201]" stroked="f" strokeweight=".5pt">
                <v:textbox>
                  <w:txbxContent>
                    <w:p w14:paraId="5FA3193C" w14:textId="77777777" w:rsidR="004B28EE" w:rsidRDefault="004B28EE" w:rsidP="00D060F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4B28EE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1F9AB" wp14:editId="1183EEE3">
                <wp:simplePos x="0" y="0"/>
                <wp:positionH relativeFrom="column">
                  <wp:posOffset>2206164</wp:posOffset>
                </wp:positionH>
                <wp:positionV relativeFrom="paragraph">
                  <wp:posOffset>343861</wp:posOffset>
                </wp:positionV>
                <wp:extent cx="310392" cy="3181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92" cy="31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F49EB1" w14:textId="77777777" w:rsidR="004B28EE" w:rsidRDefault="004B28EE" w:rsidP="00D060F8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1F9AB" id="Text Box 6" o:spid="_x0000_s1029" type="#_x0000_t202" style="position:absolute;margin-left:173.7pt;margin-top:27.1pt;width:24.4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" fillcolor="white [3201]" stroked="f" strokeweight=".5pt">
                <v:textbox>
                  <w:txbxContent>
                    <w:p w14:paraId="59F49EB1" w14:textId="77777777" w:rsidR="004B28EE" w:rsidRDefault="004B28EE" w:rsidP="00D060F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B28EE">
        <w:rPr>
          <w:rFonts w:ascii="Times New Roman" w:hAnsi="Times New Roman" w:cs="Times New Roman"/>
          <w:noProof/>
          <w:lang w:val="en-GB"/>
        </w:rPr>
        <w:drawing>
          <wp:inline distT="0" distB="0" distL="0" distR="0" wp14:anchorId="0D70452C" wp14:editId="271A6022">
            <wp:extent cx="3257419" cy="23908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metricus pilot data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227" cy="239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8C19A" w14:textId="518C34C4" w:rsidR="004B28EE" w:rsidRPr="00980059" w:rsidRDefault="004B28EE" w:rsidP="004B28EE">
      <w:pPr>
        <w:rPr>
          <w:rFonts w:ascii="Times New Roman" w:hAnsi="Times New Roman" w:cs="Times New Roman"/>
          <w:b/>
          <w:bCs/>
          <w:lang w:val="en-GB"/>
        </w:rPr>
      </w:pPr>
      <w:r w:rsidRPr="004B28EE">
        <w:rPr>
          <w:rFonts w:ascii="Times New Roman" w:hAnsi="Times New Roman" w:cs="Times New Roman"/>
          <w:b/>
          <w:bCs/>
          <w:lang w:val="en-GB"/>
        </w:rPr>
        <w:t xml:space="preserve">Figure </w:t>
      </w:r>
      <w:r w:rsidR="00980059">
        <w:rPr>
          <w:rFonts w:ascii="Times New Roman" w:hAnsi="Times New Roman" w:cs="Times New Roman"/>
          <w:b/>
          <w:bCs/>
          <w:lang w:val="en-GB"/>
        </w:rPr>
        <w:t>A</w:t>
      </w:r>
      <w:r w:rsidRPr="004B28EE">
        <w:rPr>
          <w:rFonts w:ascii="Times New Roman" w:hAnsi="Times New Roman" w:cs="Times New Roman"/>
          <w:b/>
          <w:bCs/>
          <w:lang w:val="en-GB"/>
        </w:rPr>
        <w:t>2.</w:t>
      </w:r>
      <w:r w:rsidRPr="004B28E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B28EE">
        <w:rPr>
          <w:rFonts w:ascii="Times New Roman" w:hAnsi="Times New Roman" w:cs="Times New Roman"/>
          <w:i/>
          <w:lang w:val="en-GB"/>
        </w:rPr>
        <w:t>Polistes</w:t>
      </w:r>
      <w:proofErr w:type="spellEnd"/>
      <w:r w:rsidRPr="004B28EE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4B28EE">
        <w:rPr>
          <w:rFonts w:ascii="Times New Roman" w:hAnsi="Times New Roman" w:cs="Times New Roman"/>
          <w:i/>
          <w:lang w:val="en-GB"/>
        </w:rPr>
        <w:t>metricus</w:t>
      </w:r>
      <w:proofErr w:type="spellEnd"/>
      <w:r w:rsidRPr="004B28EE">
        <w:rPr>
          <w:rFonts w:ascii="Times New Roman" w:hAnsi="Times New Roman" w:cs="Times New Roman"/>
          <w:i/>
          <w:lang w:val="en-GB"/>
        </w:rPr>
        <w:t xml:space="preserve"> </w:t>
      </w:r>
      <w:r w:rsidRPr="004B28EE">
        <w:rPr>
          <w:rFonts w:ascii="Times New Roman" w:hAnsi="Times New Roman" w:cs="Times New Roman"/>
          <w:lang w:val="en-GB"/>
        </w:rPr>
        <w:t xml:space="preserve">averaged counts (across 5 individual wasps) of </w:t>
      </w:r>
      <w:proofErr w:type="spellStart"/>
      <w:r w:rsidRPr="004B28EE">
        <w:rPr>
          <w:rFonts w:ascii="Times New Roman" w:hAnsi="Times New Roman" w:cs="Times New Roman"/>
          <w:lang w:val="en-GB"/>
        </w:rPr>
        <w:t>behavioral</w:t>
      </w:r>
      <w:proofErr w:type="spellEnd"/>
      <w:r w:rsidRPr="004B28EE">
        <w:rPr>
          <w:rFonts w:ascii="Times New Roman" w:hAnsi="Times New Roman" w:cs="Times New Roman"/>
          <w:lang w:val="en-GB"/>
        </w:rPr>
        <w:t xml:space="preserve"> responses to four stimuli, a small single mirror (Reflect1), a small non-reflective plastic plate of the same size (Non1), a </w:t>
      </w:r>
      <w:proofErr w:type="spellStart"/>
      <w:r w:rsidRPr="004B28EE">
        <w:rPr>
          <w:rFonts w:ascii="Times New Roman" w:hAnsi="Times New Roman" w:cs="Times New Roman"/>
          <w:lang w:val="en-GB"/>
        </w:rPr>
        <w:t>semicircular</w:t>
      </w:r>
      <w:proofErr w:type="spellEnd"/>
      <w:r w:rsidRPr="004B28EE">
        <w:rPr>
          <w:rFonts w:ascii="Times New Roman" w:hAnsi="Times New Roman" w:cs="Times New Roman"/>
          <w:lang w:val="en-GB"/>
        </w:rPr>
        <w:t xml:space="preserve"> panel of mirrors covering 50% of the circumference of a </w:t>
      </w:r>
      <w:r>
        <w:rPr>
          <w:rFonts w:ascii="Times New Roman" w:hAnsi="Times New Roman" w:cs="Times New Roman"/>
          <w:lang w:val="en-GB"/>
        </w:rPr>
        <w:t>Petri</w:t>
      </w:r>
      <w:r w:rsidRPr="004B28EE">
        <w:rPr>
          <w:rFonts w:ascii="Times New Roman" w:hAnsi="Times New Roman" w:cs="Times New Roman"/>
          <w:lang w:val="en-GB"/>
        </w:rPr>
        <w:t xml:space="preserve"> dish (Reflect 50), and a </w:t>
      </w:r>
      <w:proofErr w:type="spellStart"/>
      <w:r w:rsidRPr="004B28EE">
        <w:rPr>
          <w:rFonts w:ascii="Times New Roman" w:hAnsi="Times New Roman" w:cs="Times New Roman"/>
          <w:lang w:val="en-GB"/>
        </w:rPr>
        <w:t>semicircular</w:t>
      </w:r>
      <w:proofErr w:type="spellEnd"/>
      <w:r w:rsidRPr="004B28EE">
        <w:rPr>
          <w:rFonts w:ascii="Times New Roman" w:hAnsi="Times New Roman" w:cs="Times New Roman"/>
          <w:lang w:val="en-GB"/>
        </w:rPr>
        <w:t xml:space="preserve"> panel of plastic plates covering 50% of the circumference of a </w:t>
      </w:r>
      <w:r>
        <w:rPr>
          <w:rFonts w:ascii="Times New Roman" w:hAnsi="Times New Roman" w:cs="Times New Roman"/>
          <w:lang w:val="en-GB"/>
        </w:rPr>
        <w:t>Petri</w:t>
      </w:r>
      <w:r w:rsidRPr="004B28EE">
        <w:rPr>
          <w:rFonts w:ascii="Times New Roman" w:hAnsi="Times New Roman" w:cs="Times New Roman"/>
          <w:lang w:val="en-GB"/>
        </w:rPr>
        <w:t xml:space="preserve"> dish (Non50). Different letters represent significant differences in pairwise Wilcoxon tests.</w:t>
      </w:r>
    </w:p>
    <w:p w14:paraId="52B5A0AB" w14:textId="7C77FC3F" w:rsidR="00D060F8" w:rsidRDefault="00D060F8" w:rsidP="00D060F8">
      <w:pPr>
        <w:rPr>
          <w:rFonts w:ascii="Times New Roman" w:hAnsi="Times New Roman" w:cs="Times New Roman"/>
          <w:lang w:val="en-GB"/>
        </w:rPr>
      </w:pPr>
    </w:p>
    <w:p w14:paraId="2214EBC8" w14:textId="77777777" w:rsidR="004B28EE" w:rsidRPr="004B28EE" w:rsidRDefault="004B28EE" w:rsidP="00D060F8">
      <w:pPr>
        <w:rPr>
          <w:rFonts w:ascii="Times New Roman" w:hAnsi="Times New Roman" w:cs="Times New Roman"/>
          <w:lang w:val="en-GB"/>
        </w:rPr>
      </w:pPr>
    </w:p>
    <w:p w14:paraId="1CE19731" w14:textId="320FED3D" w:rsidR="00D060F8" w:rsidRPr="004B28EE" w:rsidRDefault="00D060F8" w:rsidP="00D060F8">
      <w:pPr>
        <w:rPr>
          <w:rFonts w:ascii="Times New Roman" w:hAnsi="Times New Roman" w:cs="Times New Roman"/>
          <w:lang w:val="en-GB"/>
        </w:rPr>
      </w:pPr>
      <w:r w:rsidRPr="004B28EE">
        <w:rPr>
          <w:rFonts w:ascii="Times New Roman" w:eastAsia="Times New Roman" w:hAnsi="Times New Roman" w:cs="Times New Roman"/>
          <w:lang w:val="en-GB"/>
        </w:rPr>
        <w:t xml:space="preserve">For </w:t>
      </w:r>
      <w:proofErr w:type="spellStart"/>
      <w:r w:rsidRPr="004B28EE">
        <w:rPr>
          <w:rFonts w:ascii="Times New Roman" w:eastAsia="Times New Roman" w:hAnsi="Times New Roman" w:cs="Times New Roman"/>
          <w:i/>
          <w:lang w:val="en-GB"/>
        </w:rPr>
        <w:t>Polistes</w:t>
      </w:r>
      <w:proofErr w:type="spellEnd"/>
      <w:r w:rsidRPr="004B28EE">
        <w:rPr>
          <w:rFonts w:ascii="Times New Roman" w:eastAsia="Times New Roman" w:hAnsi="Times New Roman" w:cs="Times New Roman"/>
          <w:i/>
          <w:lang w:val="en-GB"/>
        </w:rPr>
        <w:t xml:space="preserve"> </w:t>
      </w:r>
      <w:proofErr w:type="spellStart"/>
      <w:r w:rsidRPr="004B28EE">
        <w:rPr>
          <w:rFonts w:ascii="Times New Roman" w:eastAsia="Times New Roman" w:hAnsi="Times New Roman" w:cs="Times New Roman"/>
          <w:i/>
          <w:lang w:val="en-GB"/>
        </w:rPr>
        <w:t>metricus</w:t>
      </w:r>
      <w:proofErr w:type="spellEnd"/>
      <w:r w:rsidRPr="004B28EE">
        <w:rPr>
          <w:rFonts w:ascii="Times New Roman" w:eastAsia="Times New Roman" w:hAnsi="Times New Roman" w:cs="Times New Roman"/>
          <w:lang w:val="en-GB"/>
        </w:rPr>
        <w:t xml:space="preserve">, </w:t>
      </w:r>
      <w:r w:rsidRPr="004B28EE">
        <w:rPr>
          <w:rFonts w:ascii="Times New Roman" w:hAnsi="Times New Roman" w:cs="Times New Roman"/>
          <w:lang w:val="en-GB"/>
        </w:rPr>
        <w:t>the Kruskal</w:t>
      </w:r>
      <w:r w:rsidR="00EA5F6C">
        <w:rPr>
          <w:rFonts w:ascii="Times New Roman" w:hAnsi="Times New Roman" w:cs="Times New Roman"/>
          <w:lang w:val="en-GB"/>
        </w:rPr>
        <w:t>–</w:t>
      </w:r>
      <w:r w:rsidRPr="004B28EE">
        <w:rPr>
          <w:rFonts w:ascii="Times New Roman" w:hAnsi="Times New Roman" w:cs="Times New Roman"/>
          <w:lang w:val="en-GB"/>
        </w:rPr>
        <w:t>Wall</w:t>
      </w:r>
      <w:r w:rsidR="004B28EE">
        <w:rPr>
          <w:rFonts w:ascii="Times New Roman" w:hAnsi="Times New Roman" w:cs="Times New Roman"/>
          <w:lang w:val="en-GB"/>
        </w:rPr>
        <w:t>is</w:t>
      </w:r>
      <w:r w:rsidRPr="004B28EE">
        <w:rPr>
          <w:rFonts w:ascii="Times New Roman" w:hAnsi="Times New Roman" w:cs="Times New Roman"/>
          <w:lang w:val="en-GB"/>
        </w:rPr>
        <w:t xml:space="preserve"> rank-sum test revealed a significant difference between stimuli (Kruskal</w:t>
      </w:r>
      <w:r w:rsidR="00EA5F6C">
        <w:rPr>
          <w:rFonts w:ascii="Times New Roman" w:hAnsi="Times New Roman" w:cs="Times New Roman"/>
          <w:lang w:val="en-GB"/>
        </w:rPr>
        <w:t>–</w:t>
      </w:r>
      <w:r w:rsidRPr="004B28EE">
        <w:rPr>
          <w:rFonts w:ascii="Times New Roman" w:hAnsi="Times New Roman" w:cs="Times New Roman"/>
          <w:lang w:val="en-GB"/>
        </w:rPr>
        <w:t xml:space="preserve">Wallis chi-squared = 15.404, df = 3, </w:t>
      </w:r>
      <w:r w:rsidRPr="004B28EE">
        <w:rPr>
          <w:rFonts w:ascii="Times New Roman" w:hAnsi="Times New Roman" w:cs="Times New Roman"/>
          <w:i/>
          <w:iCs/>
          <w:lang w:val="en-GB"/>
        </w:rPr>
        <w:t>p</w:t>
      </w:r>
      <w:r w:rsidRPr="004B28EE">
        <w:rPr>
          <w:rFonts w:ascii="Times New Roman" w:hAnsi="Times New Roman" w:cs="Times New Roman"/>
          <w:lang w:val="en-GB"/>
        </w:rPr>
        <w:t xml:space="preserve"> = 0.001502). There was no evidence that wasps responded more to a reflective compared to a non-reflective stimulus, thus we interpreted this to mean that </w:t>
      </w:r>
      <w:r w:rsidRPr="004B28EE">
        <w:rPr>
          <w:rFonts w:ascii="Times New Roman" w:hAnsi="Times New Roman" w:cs="Times New Roman"/>
          <w:i/>
          <w:lang w:val="en-GB"/>
        </w:rPr>
        <w:t xml:space="preserve">P. </w:t>
      </w:r>
      <w:proofErr w:type="spellStart"/>
      <w:r w:rsidRPr="004B28EE">
        <w:rPr>
          <w:rFonts w:ascii="Times New Roman" w:hAnsi="Times New Roman" w:cs="Times New Roman"/>
          <w:i/>
          <w:lang w:val="en-GB"/>
        </w:rPr>
        <w:t>fuscatus</w:t>
      </w:r>
      <w:proofErr w:type="spellEnd"/>
      <w:r w:rsidRPr="004B28EE">
        <w:rPr>
          <w:rFonts w:ascii="Times New Roman" w:hAnsi="Times New Roman" w:cs="Times New Roman"/>
          <w:i/>
          <w:lang w:val="en-GB"/>
        </w:rPr>
        <w:t xml:space="preserve"> </w:t>
      </w:r>
      <w:r w:rsidRPr="004B28EE">
        <w:rPr>
          <w:rFonts w:ascii="Times New Roman" w:hAnsi="Times New Roman" w:cs="Times New Roman"/>
          <w:lang w:val="en-GB"/>
        </w:rPr>
        <w:t>were either not aware of or not stimulated by the presence of a mirror.</w:t>
      </w:r>
      <w:r w:rsidR="004B28EE" w:rsidRPr="004B28EE">
        <w:rPr>
          <w:rFonts w:ascii="Times New Roman" w:hAnsi="Times New Roman" w:cs="Times New Roman"/>
          <w:lang w:val="en-GB"/>
        </w:rPr>
        <w:t xml:space="preserve"> </w:t>
      </w:r>
      <w:r w:rsidRPr="004B28EE">
        <w:rPr>
          <w:rFonts w:ascii="Times New Roman" w:hAnsi="Times New Roman" w:cs="Times New Roman"/>
          <w:lang w:val="en-GB"/>
        </w:rPr>
        <w:t xml:space="preserve">Response rates with the Reflect50 stimulus were substantially higher than those seen for </w:t>
      </w:r>
      <w:r w:rsidRPr="004B28EE">
        <w:rPr>
          <w:rFonts w:ascii="Times New Roman" w:hAnsi="Times New Roman" w:cs="Times New Roman"/>
          <w:i/>
          <w:lang w:val="en-GB"/>
        </w:rPr>
        <w:t xml:space="preserve">P. </w:t>
      </w:r>
      <w:proofErr w:type="spellStart"/>
      <w:r w:rsidRPr="004B28EE">
        <w:rPr>
          <w:rFonts w:ascii="Times New Roman" w:hAnsi="Times New Roman" w:cs="Times New Roman"/>
          <w:i/>
          <w:lang w:val="en-GB"/>
        </w:rPr>
        <w:t>metricus</w:t>
      </w:r>
      <w:proofErr w:type="spellEnd"/>
      <w:r w:rsidRPr="004B28EE">
        <w:rPr>
          <w:rFonts w:ascii="Times New Roman" w:hAnsi="Times New Roman" w:cs="Times New Roman"/>
          <w:lang w:val="en-GB"/>
        </w:rPr>
        <w:t>, thus we chose to use this species and the 50% setup for all subsequent experiments.</w:t>
      </w:r>
    </w:p>
    <w:p w14:paraId="1571E8D4" w14:textId="77777777" w:rsidR="00D060F8" w:rsidRPr="004B28EE" w:rsidRDefault="00D060F8" w:rsidP="00D060F8">
      <w:pPr>
        <w:rPr>
          <w:rFonts w:ascii="Times New Roman" w:hAnsi="Times New Roman" w:cs="Times New Roman"/>
          <w:lang w:val="en-GB"/>
        </w:rPr>
      </w:pPr>
    </w:p>
    <w:p w14:paraId="427A29B0" w14:textId="26CF6768" w:rsidR="004B28EE" w:rsidRPr="004B28EE" w:rsidRDefault="004B28EE" w:rsidP="00D060F8">
      <w:pPr>
        <w:rPr>
          <w:rFonts w:ascii="Times New Roman" w:hAnsi="Times New Roman" w:cs="Times New Roman"/>
          <w:b/>
          <w:bCs/>
          <w:lang w:val="en-GB"/>
        </w:rPr>
      </w:pPr>
      <w:r w:rsidRPr="004B28EE">
        <w:rPr>
          <w:rFonts w:ascii="Times New Roman" w:hAnsi="Times New Roman" w:cs="Times New Roman"/>
          <w:b/>
          <w:bCs/>
          <w:lang w:val="en-GB"/>
        </w:rPr>
        <w:t>Table A2.</w:t>
      </w:r>
    </w:p>
    <w:p w14:paraId="4DFDBF11" w14:textId="1BF2ED2A" w:rsidR="00D060F8" w:rsidRPr="004B28EE" w:rsidRDefault="004B28EE" w:rsidP="00D060F8">
      <w:pPr>
        <w:rPr>
          <w:rFonts w:ascii="Times New Roman" w:hAnsi="Times New Roman" w:cs="Times New Roman"/>
          <w:i/>
          <w:lang w:val="en-GB"/>
        </w:rPr>
      </w:pPr>
      <w:r w:rsidRPr="004B28EE">
        <w:rPr>
          <w:rFonts w:ascii="Times New Roman" w:hAnsi="Times New Roman" w:cs="Times New Roman"/>
          <w:i/>
          <w:iCs/>
          <w:lang w:val="en-GB"/>
        </w:rPr>
        <w:t>p</w:t>
      </w:r>
      <w:r w:rsidR="00D060F8" w:rsidRPr="004B28EE">
        <w:rPr>
          <w:rFonts w:ascii="Times New Roman" w:hAnsi="Times New Roman" w:cs="Times New Roman"/>
          <w:lang w:val="en-GB"/>
        </w:rPr>
        <w:t xml:space="preserve">-values from Wilcoxon pairwise tests for </w:t>
      </w:r>
      <w:r w:rsidR="00D060F8" w:rsidRPr="004B28EE">
        <w:rPr>
          <w:rFonts w:ascii="Times New Roman" w:hAnsi="Times New Roman" w:cs="Times New Roman"/>
          <w:i/>
          <w:lang w:val="en-GB"/>
        </w:rPr>
        <w:t xml:space="preserve">P. </w:t>
      </w:r>
      <w:proofErr w:type="spellStart"/>
      <w:r w:rsidR="00D060F8" w:rsidRPr="004B28EE">
        <w:rPr>
          <w:rFonts w:ascii="Times New Roman" w:hAnsi="Times New Roman" w:cs="Times New Roman"/>
          <w:i/>
          <w:lang w:val="en-GB"/>
        </w:rPr>
        <w:t>metricus</w:t>
      </w:r>
      <w:proofErr w:type="spellEnd"/>
      <w:r w:rsidR="00D060F8" w:rsidRPr="004B28EE">
        <w:rPr>
          <w:rFonts w:ascii="Times New Roman" w:hAnsi="Times New Roman" w:cs="Times New Roman"/>
          <w:i/>
          <w:lang w:val="en-GB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060F8" w:rsidRPr="004B28EE" w14:paraId="5EB0BA6E" w14:textId="77777777" w:rsidTr="004B28EE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A97D5E8" w14:textId="77777777" w:rsidR="00D060F8" w:rsidRPr="004B28EE" w:rsidRDefault="00D060F8" w:rsidP="0080491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DF5D9E1" w14:textId="77777777" w:rsidR="00D060F8" w:rsidRPr="004B28EE" w:rsidRDefault="00D060F8" w:rsidP="004B28E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B28EE">
              <w:rPr>
                <w:rFonts w:ascii="Times New Roman" w:hAnsi="Times New Roman" w:cs="Times New Roman"/>
                <w:lang w:val="en-GB"/>
              </w:rPr>
              <w:t>Non1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6BB47A35" w14:textId="77777777" w:rsidR="00D060F8" w:rsidRPr="004B28EE" w:rsidRDefault="00D060F8" w:rsidP="004B28E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B28EE">
              <w:rPr>
                <w:rFonts w:ascii="Times New Roman" w:hAnsi="Times New Roman" w:cs="Times New Roman"/>
                <w:lang w:val="en-GB"/>
              </w:rPr>
              <w:t>Non50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05C12B8F" w14:textId="77777777" w:rsidR="00D060F8" w:rsidRPr="004B28EE" w:rsidRDefault="00D060F8" w:rsidP="004B28E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B28EE">
              <w:rPr>
                <w:rFonts w:ascii="Times New Roman" w:hAnsi="Times New Roman" w:cs="Times New Roman"/>
                <w:lang w:val="en-GB"/>
              </w:rPr>
              <w:t>Reflect1</w:t>
            </w:r>
          </w:p>
        </w:tc>
      </w:tr>
      <w:tr w:rsidR="00D060F8" w:rsidRPr="004B28EE" w14:paraId="2B6F3D7A" w14:textId="77777777" w:rsidTr="004B28EE">
        <w:tc>
          <w:tcPr>
            <w:tcW w:w="2337" w:type="dxa"/>
            <w:tcBorders>
              <w:top w:val="single" w:sz="4" w:space="0" w:color="auto"/>
            </w:tcBorders>
          </w:tcPr>
          <w:p w14:paraId="3CECF19E" w14:textId="77777777" w:rsidR="00D060F8" w:rsidRPr="004B28EE" w:rsidRDefault="00D060F8" w:rsidP="00804911">
            <w:pPr>
              <w:rPr>
                <w:rFonts w:ascii="Times New Roman" w:hAnsi="Times New Roman" w:cs="Times New Roman"/>
                <w:lang w:val="en-GB"/>
              </w:rPr>
            </w:pPr>
            <w:r w:rsidRPr="004B28EE">
              <w:rPr>
                <w:rFonts w:ascii="Times New Roman" w:hAnsi="Times New Roman" w:cs="Times New Roman"/>
                <w:lang w:val="en-GB"/>
              </w:rPr>
              <w:t>Non50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68FE0433" w14:textId="77777777" w:rsidR="00D060F8" w:rsidRPr="004B28EE" w:rsidRDefault="00D060F8" w:rsidP="004B28E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B28EE">
              <w:rPr>
                <w:rFonts w:ascii="Times New Roman" w:hAnsi="Times New Roman" w:cs="Times New Roman"/>
                <w:lang w:val="en-GB"/>
              </w:rPr>
              <w:t>0.027**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73F41581" w14:textId="60B1D661" w:rsidR="00D060F8" w:rsidRPr="004B28EE" w:rsidRDefault="004B28EE" w:rsidP="004B28E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75E9F52A" w14:textId="6A27D653" w:rsidR="00D060F8" w:rsidRPr="004B28EE" w:rsidRDefault="004B28EE" w:rsidP="004B28E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</w:p>
        </w:tc>
      </w:tr>
      <w:tr w:rsidR="00D060F8" w:rsidRPr="004B28EE" w14:paraId="347CF854" w14:textId="77777777" w:rsidTr="004B28EE">
        <w:tc>
          <w:tcPr>
            <w:tcW w:w="2337" w:type="dxa"/>
          </w:tcPr>
          <w:p w14:paraId="6596367A" w14:textId="77777777" w:rsidR="00D060F8" w:rsidRPr="004B28EE" w:rsidRDefault="00D060F8" w:rsidP="00804911">
            <w:pPr>
              <w:rPr>
                <w:rFonts w:ascii="Times New Roman" w:hAnsi="Times New Roman" w:cs="Times New Roman"/>
                <w:lang w:val="en-GB"/>
              </w:rPr>
            </w:pPr>
            <w:r w:rsidRPr="004B28EE">
              <w:rPr>
                <w:rFonts w:ascii="Times New Roman" w:hAnsi="Times New Roman" w:cs="Times New Roman"/>
                <w:lang w:val="en-GB"/>
              </w:rPr>
              <w:t>Reflect1</w:t>
            </w:r>
          </w:p>
        </w:tc>
        <w:tc>
          <w:tcPr>
            <w:tcW w:w="2337" w:type="dxa"/>
          </w:tcPr>
          <w:p w14:paraId="4EB4D942" w14:textId="77777777" w:rsidR="00D060F8" w:rsidRPr="004B28EE" w:rsidRDefault="00D060F8" w:rsidP="004B28E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B28EE">
              <w:rPr>
                <w:rFonts w:ascii="Times New Roman" w:hAnsi="Times New Roman" w:cs="Times New Roman"/>
                <w:lang w:val="en-GB"/>
              </w:rPr>
              <w:t>0.099</w:t>
            </w:r>
          </w:p>
        </w:tc>
        <w:tc>
          <w:tcPr>
            <w:tcW w:w="2338" w:type="dxa"/>
          </w:tcPr>
          <w:p w14:paraId="0AFFAB3F" w14:textId="77777777" w:rsidR="00D060F8" w:rsidRPr="004B28EE" w:rsidRDefault="00D060F8" w:rsidP="004B28E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B28EE">
              <w:rPr>
                <w:rFonts w:ascii="Times New Roman" w:hAnsi="Times New Roman" w:cs="Times New Roman"/>
                <w:lang w:val="en-GB"/>
              </w:rPr>
              <w:t>0.125</w:t>
            </w:r>
          </w:p>
        </w:tc>
        <w:tc>
          <w:tcPr>
            <w:tcW w:w="2338" w:type="dxa"/>
          </w:tcPr>
          <w:p w14:paraId="0D594371" w14:textId="2512382F" w:rsidR="00D060F8" w:rsidRPr="004B28EE" w:rsidRDefault="004B28EE" w:rsidP="004B28E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</w:p>
        </w:tc>
      </w:tr>
      <w:tr w:rsidR="00D060F8" w:rsidRPr="004B28EE" w14:paraId="16ABEC7C" w14:textId="77777777" w:rsidTr="004B28EE">
        <w:tc>
          <w:tcPr>
            <w:tcW w:w="2337" w:type="dxa"/>
            <w:tcBorders>
              <w:bottom w:val="single" w:sz="4" w:space="0" w:color="auto"/>
            </w:tcBorders>
          </w:tcPr>
          <w:p w14:paraId="394F83C9" w14:textId="77777777" w:rsidR="00D060F8" w:rsidRPr="004B28EE" w:rsidRDefault="00D060F8" w:rsidP="00804911">
            <w:pPr>
              <w:rPr>
                <w:rFonts w:ascii="Times New Roman" w:hAnsi="Times New Roman" w:cs="Times New Roman"/>
                <w:lang w:val="en-GB"/>
              </w:rPr>
            </w:pPr>
            <w:r w:rsidRPr="004B28EE">
              <w:rPr>
                <w:rFonts w:ascii="Times New Roman" w:hAnsi="Times New Roman" w:cs="Times New Roman"/>
                <w:lang w:val="en-GB"/>
              </w:rPr>
              <w:t>Reflect50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3A7F849F" w14:textId="77777777" w:rsidR="00D060F8" w:rsidRPr="004B28EE" w:rsidRDefault="00D060F8" w:rsidP="004B28E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B28EE">
              <w:rPr>
                <w:rFonts w:ascii="Times New Roman" w:hAnsi="Times New Roman" w:cs="Times New Roman"/>
                <w:lang w:val="en-GB"/>
              </w:rPr>
              <w:t>0.023**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490F8FFE" w14:textId="77777777" w:rsidR="00D060F8" w:rsidRPr="004B28EE" w:rsidRDefault="00D060F8" w:rsidP="004B28E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B28EE">
              <w:rPr>
                <w:rFonts w:ascii="Times New Roman" w:hAnsi="Times New Roman" w:cs="Times New Roman"/>
                <w:lang w:val="en-GB"/>
              </w:rPr>
              <w:t>0.023**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7513E101" w14:textId="77777777" w:rsidR="00D060F8" w:rsidRPr="004B28EE" w:rsidRDefault="00D060F8" w:rsidP="004B28E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B28EE">
              <w:rPr>
                <w:rFonts w:ascii="Times New Roman" w:hAnsi="Times New Roman" w:cs="Times New Roman"/>
                <w:lang w:val="en-GB"/>
              </w:rPr>
              <w:t>0.023**</w:t>
            </w:r>
          </w:p>
        </w:tc>
      </w:tr>
    </w:tbl>
    <w:p w14:paraId="5C9C141B" w14:textId="77777777" w:rsidR="00D060F8" w:rsidRPr="004B28EE" w:rsidRDefault="00D060F8" w:rsidP="00D060F8">
      <w:pPr>
        <w:rPr>
          <w:rFonts w:ascii="Times New Roman" w:hAnsi="Times New Roman" w:cs="Times New Roman"/>
          <w:lang w:val="en-GB"/>
        </w:rPr>
      </w:pPr>
    </w:p>
    <w:p w14:paraId="6ABC3F73" w14:textId="77777777" w:rsidR="00D060F8" w:rsidRPr="004B28EE" w:rsidRDefault="00D060F8" w:rsidP="00D060F8">
      <w:pPr>
        <w:rPr>
          <w:rFonts w:ascii="Times New Roman" w:hAnsi="Times New Roman" w:cs="Times New Roman"/>
          <w:lang w:val="en-GB"/>
        </w:rPr>
      </w:pPr>
    </w:p>
    <w:p w14:paraId="02F6B23C" w14:textId="190A2EBE" w:rsidR="00DA4ADD" w:rsidRPr="004B28EE" w:rsidRDefault="004B28EE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A2. </w:t>
      </w:r>
      <w:r w:rsidR="00E62DC7" w:rsidRPr="004B28E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Short </w:t>
      </w:r>
      <w:r w:rsidR="00EA5F6C" w:rsidRPr="004B28E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test statistical analysis results</w:t>
      </w:r>
    </w:p>
    <w:p w14:paraId="4D2057D3" w14:textId="77777777" w:rsidR="00DA4ADD" w:rsidRPr="004B28EE" w:rsidRDefault="00DA4ADD">
      <w:pPr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14:paraId="0F4E4CDA" w14:textId="77777777" w:rsidR="004B28EE" w:rsidRPr="004B28EE" w:rsidRDefault="00E62DC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4B28E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Table </w:t>
      </w:r>
      <w:r w:rsidR="004B28EE" w:rsidRPr="004B28E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A3.</w:t>
      </w:r>
    </w:p>
    <w:p w14:paraId="6CD6240D" w14:textId="702DB870" w:rsidR="00DA4ADD" w:rsidRPr="004B28EE" w:rsidRDefault="00E62DC7">
      <w:pPr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4B28EE">
        <w:rPr>
          <w:rFonts w:ascii="Times New Roman" w:eastAsia="Times New Roman" w:hAnsi="Times New Roman" w:cs="Times New Roman"/>
          <w:sz w:val="24"/>
          <w:szCs w:val="24"/>
          <w:lang w:val="en-GB"/>
        </w:rPr>
        <w:t>Antennation Towards</w:t>
      </w:r>
      <w:r w:rsidR="004B28EE">
        <w:rPr>
          <w:rFonts w:ascii="Times New Roman" w:eastAsia="Times New Roman" w:hAnsi="Times New Roman" w:cs="Times New Roman"/>
          <w:sz w:val="24"/>
          <w:szCs w:val="24"/>
          <w:lang w:val="en-GB"/>
        </w:rPr>
        <w:t>–</w:t>
      </w:r>
      <w:r w:rsidRPr="004B28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Pairwise contrasts of antennation when facing towards the mirror for each stimuli group in the short test. </w:t>
      </w:r>
    </w:p>
    <w:tbl>
      <w:tblPr>
        <w:tblStyle w:val="a"/>
        <w:tblW w:w="6870" w:type="dxa"/>
        <w:tblLayout w:type="fixed"/>
        <w:tblLook w:val="0600" w:firstRow="0" w:lastRow="0" w:firstColumn="0" w:lastColumn="0" w:noHBand="1" w:noVBand="1"/>
      </w:tblPr>
      <w:tblGrid>
        <w:gridCol w:w="3150"/>
        <w:gridCol w:w="960"/>
        <w:gridCol w:w="780"/>
        <w:gridCol w:w="435"/>
        <w:gridCol w:w="735"/>
        <w:gridCol w:w="810"/>
      </w:tblGrid>
      <w:tr w:rsidR="00DA4ADD" w:rsidRPr="004B28EE" w14:paraId="425BBD59" w14:textId="77777777" w:rsidTr="004B28EE">
        <w:trPr>
          <w:trHeight w:val="9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1F4DD" w14:textId="77777777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Contrast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C317" w14:textId="791B855D" w:rsidR="00DA4ADD" w:rsidRPr="004B28EE" w:rsidRDefault="004B28EE" w:rsidP="004B28E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R</w:t>
            </w:r>
            <w:r w:rsidR="00E62DC7" w:rsidRPr="004B2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atio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8061F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SE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FB904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df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9B8D" w14:textId="600BFF6F" w:rsidR="00DA4ADD" w:rsidRPr="004B28EE" w:rsidRDefault="004B28EE" w:rsidP="004B28E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GB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E62DC7" w:rsidRPr="004B2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ratio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6CE7" w14:textId="6A2FDB12" w:rsidR="00DA4ADD" w:rsidRPr="004B28EE" w:rsidRDefault="004B28EE" w:rsidP="004B28E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GB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v</w:t>
            </w:r>
            <w:r w:rsidR="00E62DC7" w:rsidRPr="004B2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alue</w:t>
            </w:r>
          </w:p>
        </w:tc>
      </w:tr>
      <w:tr w:rsidR="00DA4ADD" w:rsidRPr="004B28EE" w14:paraId="12C5407B" w14:textId="77777777" w:rsidTr="004B28EE">
        <w:trPr>
          <w:trHeight w:val="15"/>
        </w:trPr>
        <w:tc>
          <w:tcPr>
            <w:tcW w:w="315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BDA98" w14:textId="17EE4851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DDC33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0.543</w:t>
            </w:r>
          </w:p>
        </w:tc>
        <w:tc>
          <w:tcPr>
            <w:tcW w:w="78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6858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0.0953</w:t>
            </w:r>
          </w:p>
        </w:tc>
        <w:tc>
          <w:tcPr>
            <w:tcW w:w="43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0CD51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14BA1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-3.479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F49F6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0.0091</w:t>
            </w:r>
          </w:p>
        </w:tc>
      </w:tr>
      <w:tr w:rsidR="00DA4ADD" w:rsidRPr="004B28EE" w14:paraId="0FAFF960" w14:textId="77777777" w:rsidTr="004B28EE">
        <w:trPr>
          <w:trHeight w:val="60"/>
        </w:trPr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7678E" w14:textId="101DD6C2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C8742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0.521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AC32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0.0906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3BD00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83BE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-3.75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8C23A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0.0034</w:t>
            </w:r>
          </w:p>
        </w:tc>
      </w:tr>
      <w:tr w:rsidR="00DA4ADD" w:rsidRPr="004B28EE" w14:paraId="1CE39CEF" w14:textId="77777777" w:rsidTr="004B28EE"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843B" w14:textId="04C4DC4A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3B9A6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0.568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1D00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0.1004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3610B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EA6E3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-3.2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4F54E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0.0233</w:t>
            </w:r>
          </w:p>
        </w:tc>
      </w:tr>
      <w:tr w:rsidR="00DA4ADD" w:rsidRPr="004B28EE" w14:paraId="399091E0" w14:textId="77777777" w:rsidTr="004B28EE">
        <w:trPr>
          <w:trHeight w:val="150"/>
        </w:trPr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8505E" w14:textId="365B3AB4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0144B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0.794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75B8A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0.15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F6BE4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ACA7E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-1.223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7143E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0.8854</w:t>
            </w:r>
          </w:p>
        </w:tc>
      </w:tr>
      <w:tr w:rsidR="00DA4ADD" w:rsidRPr="004B28EE" w14:paraId="24CAB7DE" w14:textId="77777777" w:rsidTr="004B28EE">
        <w:trPr>
          <w:trHeight w:val="75"/>
        </w:trPr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901E2" w14:textId="2DD94B0C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A2E30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0.365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AE7A4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0.0602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55054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76082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-6.115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E4BB3" w14:textId="5820894A" w:rsidR="00DA4ADD" w:rsidRPr="004B28EE" w:rsidRDefault="004B28EE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</w:t>
            </w:r>
            <w:r w:rsidR="00E62DC7"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0001</w:t>
            </w:r>
          </w:p>
        </w:tc>
      </w:tr>
      <w:tr w:rsidR="00DA4ADD" w:rsidRPr="004B28EE" w14:paraId="6C26A9DF" w14:textId="77777777" w:rsidTr="004B28EE">
        <w:trPr>
          <w:trHeight w:val="150"/>
        </w:trPr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C8F13" w14:textId="7D5EC330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940E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0.446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1DA37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0.0757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56DC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9F888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-4.753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659A" w14:textId="6F563E6D" w:rsidR="00DA4ADD" w:rsidRPr="004B28EE" w:rsidRDefault="004B28EE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</w:t>
            </w:r>
            <w:r w:rsidR="00E62DC7"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0001</w:t>
            </w:r>
          </w:p>
        </w:tc>
      </w:tr>
      <w:tr w:rsidR="00DA4ADD" w:rsidRPr="004B28EE" w14:paraId="62263693" w14:textId="77777777" w:rsidTr="004B28EE">
        <w:trPr>
          <w:trHeight w:val="45"/>
        </w:trPr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FC3A1" w14:textId="512843E2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0B574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0.958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E054C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0.1395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E0C80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66D0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-0.292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0B03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0.9999</w:t>
            </w:r>
          </w:p>
        </w:tc>
      </w:tr>
      <w:tr w:rsidR="00DA4ADD" w:rsidRPr="004B28EE" w14:paraId="3D0F56D8" w14:textId="77777777" w:rsidTr="004B28EE">
        <w:trPr>
          <w:trHeight w:val="180"/>
        </w:trPr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87FFD" w14:textId="582DB351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2FDE7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1.045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35D76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0.1555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549D8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E8C01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0.299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DE677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0.9999</w:t>
            </w:r>
          </w:p>
        </w:tc>
      </w:tr>
      <w:tr w:rsidR="00DA4ADD" w:rsidRPr="004B28EE" w14:paraId="532DDBBC" w14:textId="77777777" w:rsidTr="004B28EE">
        <w:trPr>
          <w:trHeight w:val="75"/>
        </w:trPr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380CD" w14:textId="32C3A835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F445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1.46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7AC97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0.2382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51F87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775DA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2.321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1170B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0.2336</w:t>
            </w:r>
          </w:p>
        </w:tc>
      </w:tr>
      <w:tr w:rsidR="00DA4ADD" w:rsidRPr="004B28EE" w14:paraId="08F7460B" w14:textId="77777777" w:rsidTr="004B28EE"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393DD" w14:textId="2C562930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C5396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0.672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7436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0.0903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A29D7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3D801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-2.961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24900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0.0482</w:t>
            </w:r>
          </w:p>
        </w:tc>
      </w:tr>
      <w:tr w:rsidR="00DA4ADD" w:rsidRPr="004B28EE" w14:paraId="39BAB87F" w14:textId="77777777" w:rsidTr="004B28EE">
        <w:trPr>
          <w:trHeight w:val="90"/>
        </w:trPr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6BA96" w14:textId="6C8275C2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0D4DF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0.821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35AAF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0.1153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AC616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E2404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-1.401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8881D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0.8014</w:t>
            </w:r>
          </w:p>
        </w:tc>
      </w:tr>
      <w:tr w:rsidR="00DA4ADD" w:rsidRPr="004B28EE" w14:paraId="1594C287" w14:textId="77777777" w:rsidTr="004B28EE">
        <w:trPr>
          <w:trHeight w:val="120"/>
        </w:trPr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4B2A2" w14:textId="032CF70E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5CA2B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1.091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99AE1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0.1606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799D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147A3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0.591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61C9F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0.9971</w:t>
            </w:r>
          </w:p>
        </w:tc>
      </w:tr>
      <w:tr w:rsidR="00DA4ADD" w:rsidRPr="004B28EE" w14:paraId="367080B9" w14:textId="77777777" w:rsidTr="004B28EE">
        <w:trPr>
          <w:trHeight w:val="225"/>
        </w:trPr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6274" w14:textId="1D7BB995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8B276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1.524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34D28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0.2465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CDC7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A0165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2.604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438B6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0.1245</w:t>
            </w:r>
          </w:p>
        </w:tc>
      </w:tr>
      <w:tr w:rsidR="00DA4ADD" w:rsidRPr="004B28EE" w14:paraId="0BD8A783" w14:textId="77777777" w:rsidTr="004B28EE">
        <w:trPr>
          <w:trHeight w:val="210"/>
        </w:trPr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7148C" w14:textId="2F758E69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C0272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0.701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6A31C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0.093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C3EE4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582E0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-2.678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AA13F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0.1037</w:t>
            </w:r>
          </w:p>
        </w:tc>
      </w:tr>
      <w:tr w:rsidR="00DA4ADD" w:rsidRPr="004B28EE" w14:paraId="4B0680BB" w14:textId="77777777" w:rsidTr="004B28EE">
        <w:trPr>
          <w:trHeight w:val="195"/>
        </w:trPr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EF3DB" w14:textId="320EB1A2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DD2EE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0.857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1BB0B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0.1189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172E2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1126E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-1.111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CE6FE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0.925</w:t>
            </w:r>
          </w:p>
        </w:tc>
      </w:tr>
      <w:tr w:rsidR="00DA4ADD" w:rsidRPr="004B28EE" w14:paraId="6C13A8F0" w14:textId="77777777" w:rsidTr="004B28EE">
        <w:trPr>
          <w:trHeight w:val="15"/>
        </w:trPr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55355" w14:textId="2EAE3B94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AD612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1.397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3437C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0.23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0C8CF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48218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2.03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FA4D8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0.3954</w:t>
            </w:r>
          </w:p>
        </w:tc>
      </w:tr>
      <w:tr w:rsidR="00DA4ADD" w:rsidRPr="004B28EE" w14:paraId="42E10D71" w14:textId="77777777" w:rsidTr="004B28EE">
        <w:trPr>
          <w:trHeight w:val="120"/>
        </w:trPr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5016A" w14:textId="7617F76D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40DA8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0.642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CD12D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0.0875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1A1F6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F2285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-3.248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C4572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0.0199</w:t>
            </w:r>
          </w:p>
        </w:tc>
      </w:tr>
      <w:tr w:rsidR="00DA4ADD" w:rsidRPr="004B28EE" w14:paraId="58068E3E" w14:textId="77777777" w:rsidTr="004B28EE"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D7886" w14:textId="038ECF5C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589AB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0.786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F288E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0.1117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3BBB6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4ECC9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-1.697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CD9A7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0.6181</w:t>
            </w:r>
          </w:p>
        </w:tc>
      </w:tr>
      <w:tr w:rsidR="00DA4ADD" w:rsidRPr="004B28EE" w14:paraId="136A3B71" w14:textId="77777777" w:rsidTr="004B28EE">
        <w:trPr>
          <w:trHeight w:val="105"/>
        </w:trPr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BD1AB" w14:textId="0E017288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74B3D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0.46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E2CE4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0.0698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CF67A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88361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-5.116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51102" w14:textId="26E5A51F" w:rsidR="00DA4ADD" w:rsidRPr="004B28EE" w:rsidRDefault="004B28EE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</w:t>
            </w:r>
            <w:r w:rsidR="00E62DC7"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0001</w:t>
            </w:r>
          </w:p>
        </w:tc>
      </w:tr>
      <w:tr w:rsidR="00DA4ADD" w:rsidRPr="004B28EE" w14:paraId="5FDC1D6E" w14:textId="77777777" w:rsidTr="004B28EE">
        <w:trPr>
          <w:trHeight w:val="255"/>
        </w:trPr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71CFD" w14:textId="7D12DA4C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005EE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0.562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4437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0.0884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5DA22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1042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-3.662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29FE0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0.0047</w:t>
            </w:r>
          </w:p>
        </w:tc>
      </w:tr>
      <w:tr w:rsidR="00DA4ADD" w:rsidRPr="004B28EE" w14:paraId="697E1A70" w14:textId="77777777" w:rsidTr="004B28EE">
        <w:trPr>
          <w:trHeight w:val="210"/>
        </w:trPr>
        <w:tc>
          <w:tcPr>
            <w:tcW w:w="315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1E2A0" w14:textId="55064F11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FC98D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1.223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ED42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0.1554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1B7F2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96E2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1.585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B3006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0.6918</w:t>
            </w:r>
          </w:p>
        </w:tc>
      </w:tr>
    </w:tbl>
    <w:p w14:paraId="25C926BC" w14:textId="77777777" w:rsidR="00DA4ADD" w:rsidRPr="004B28EE" w:rsidRDefault="00DA4ADD">
      <w:pPr>
        <w:rPr>
          <w:rFonts w:ascii="Times New Roman" w:eastAsia="Times New Roman" w:hAnsi="Times New Roman" w:cs="Times New Roman"/>
          <w:lang w:val="en-GB"/>
        </w:rPr>
      </w:pPr>
    </w:p>
    <w:p w14:paraId="30DFD14A" w14:textId="77777777" w:rsidR="00DA4ADD" w:rsidRPr="004B28EE" w:rsidRDefault="00E62DC7">
      <w:pPr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B28EE">
        <w:rPr>
          <w:lang w:val="en-GB"/>
        </w:rPr>
        <w:br w:type="page"/>
      </w:r>
    </w:p>
    <w:p w14:paraId="3845DDC3" w14:textId="77777777" w:rsidR="004B28EE" w:rsidRPr="004B28EE" w:rsidRDefault="00E62DC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4B28E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Table </w:t>
      </w:r>
      <w:r w:rsidR="004B28EE" w:rsidRPr="004B28E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A4.</w:t>
      </w:r>
    </w:p>
    <w:p w14:paraId="156CD94E" w14:textId="5554FB9F" w:rsidR="00DA4ADD" w:rsidRPr="004B28EE" w:rsidRDefault="00E62DC7">
      <w:pPr>
        <w:rPr>
          <w:rFonts w:ascii="Calibri" w:eastAsia="Calibri" w:hAnsi="Calibri" w:cs="Calibri"/>
          <w:sz w:val="24"/>
          <w:szCs w:val="24"/>
          <w:lang w:val="en-GB"/>
        </w:rPr>
      </w:pPr>
      <w:r w:rsidRPr="004B28EE">
        <w:rPr>
          <w:rFonts w:ascii="Times New Roman" w:eastAsia="Times New Roman" w:hAnsi="Times New Roman" w:cs="Times New Roman"/>
          <w:sz w:val="24"/>
          <w:szCs w:val="24"/>
          <w:lang w:val="en-GB"/>
        </w:rPr>
        <w:t>Antennation Away</w:t>
      </w:r>
      <w:r w:rsidR="004B28EE">
        <w:rPr>
          <w:rFonts w:ascii="Times New Roman" w:eastAsia="Times New Roman" w:hAnsi="Times New Roman" w:cs="Times New Roman"/>
          <w:sz w:val="24"/>
          <w:szCs w:val="24"/>
          <w:lang w:val="en-GB"/>
        </w:rPr>
        <w:t>–</w:t>
      </w:r>
      <w:r w:rsidRPr="004B28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Pairwise contrasts of antennation when facing away from the mirror for each stimuli group in the short test. </w:t>
      </w:r>
    </w:p>
    <w:tbl>
      <w:tblPr>
        <w:tblStyle w:val="a0"/>
        <w:tblW w:w="6885" w:type="dxa"/>
        <w:tblLayout w:type="fixed"/>
        <w:tblLook w:val="0600" w:firstRow="0" w:lastRow="0" w:firstColumn="0" w:lastColumn="0" w:noHBand="1" w:noVBand="1"/>
      </w:tblPr>
      <w:tblGrid>
        <w:gridCol w:w="3165"/>
        <w:gridCol w:w="975"/>
        <w:gridCol w:w="780"/>
        <w:gridCol w:w="435"/>
        <w:gridCol w:w="720"/>
        <w:gridCol w:w="810"/>
      </w:tblGrid>
      <w:tr w:rsidR="00DA4ADD" w:rsidRPr="004B28EE" w14:paraId="652D9A1E" w14:textId="77777777" w:rsidTr="004B28EE">
        <w:trPr>
          <w:trHeight w:val="515"/>
        </w:trPr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93B83" w14:textId="77777777" w:rsidR="00DA4ADD" w:rsidRPr="004B28EE" w:rsidRDefault="00E62DC7" w:rsidP="004B28E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Contrast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CD095" w14:textId="57BC43F8" w:rsidR="00DA4ADD" w:rsidRPr="004B28EE" w:rsidRDefault="004B28EE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R</w:t>
            </w:r>
            <w:r w:rsidR="00E62DC7" w:rsidRPr="004B2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atio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A9C3F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SE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91EF6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df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5A9CC" w14:textId="02B229D3" w:rsidR="00DA4ADD" w:rsidRPr="004B28EE" w:rsidRDefault="004B28EE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GB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E62DC7" w:rsidRPr="004B2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ratio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FB632" w14:textId="00CED122" w:rsidR="00DA4ADD" w:rsidRPr="004B28EE" w:rsidRDefault="004B28EE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GB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E62DC7" w:rsidRPr="004B2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value</w:t>
            </w:r>
          </w:p>
        </w:tc>
      </w:tr>
      <w:tr w:rsidR="00DA4ADD" w:rsidRPr="004B28EE" w14:paraId="262D7F94" w14:textId="77777777" w:rsidTr="004B28EE">
        <w:trPr>
          <w:trHeight w:val="515"/>
        </w:trPr>
        <w:tc>
          <w:tcPr>
            <w:tcW w:w="316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E57C7" w14:textId="1544124A" w:rsidR="00DA4ADD" w:rsidRPr="004B28EE" w:rsidRDefault="00E62DC7" w:rsidP="004B28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A2FD5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1.872</w:t>
            </w:r>
          </w:p>
        </w:tc>
        <w:tc>
          <w:tcPr>
            <w:tcW w:w="78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9BD3E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0.336</w:t>
            </w:r>
          </w:p>
        </w:tc>
        <w:tc>
          <w:tcPr>
            <w:tcW w:w="43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DDC92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3C034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3.499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16BB3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0.0085</w:t>
            </w:r>
          </w:p>
        </w:tc>
      </w:tr>
      <w:tr w:rsidR="00DA4ADD" w:rsidRPr="004B28EE" w14:paraId="70CB613A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42A88" w14:textId="5F513E3E" w:rsidR="00DA4ADD" w:rsidRPr="004B28EE" w:rsidRDefault="00E62DC7" w:rsidP="004B28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6E1B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1.872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D05AF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0.336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FD86D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E9CDF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3.499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4F799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0.0085</w:t>
            </w:r>
          </w:p>
        </w:tc>
      </w:tr>
      <w:tr w:rsidR="00DA4ADD" w:rsidRPr="004B28EE" w14:paraId="4E273A3D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DD433" w14:textId="531854E6" w:rsidR="00DA4ADD" w:rsidRPr="004B28EE" w:rsidRDefault="00E62DC7" w:rsidP="004B28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2722F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2.933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3DC1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0.615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4F64C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98BA4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5.13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ED7BC" w14:textId="33F345D7" w:rsidR="00DA4ADD" w:rsidRPr="004B28EE" w:rsidRDefault="004B28EE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</w:t>
            </w:r>
            <w:r w:rsidR="00E62DC7"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0001</w:t>
            </w:r>
          </w:p>
        </w:tc>
      </w:tr>
      <w:tr w:rsidR="00DA4ADD" w:rsidRPr="004B28EE" w14:paraId="3C62FB84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20210" w14:textId="63420069" w:rsidR="00DA4ADD" w:rsidRPr="004B28EE" w:rsidRDefault="00E62DC7" w:rsidP="004B28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5F9BA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1.63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A2D36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0.28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545E2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6E411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2.847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82868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0.0664</w:t>
            </w:r>
          </w:p>
        </w:tc>
      </w:tr>
      <w:tr w:rsidR="00DA4ADD" w:rsidRPr="004B28EE" w14:paraId="5E27AE73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7D9B6" w14:textId="5EE30F6B" w:rsidR="00DA4ADD" w:rsidRPr="004B28EE" w:rsidRDefault="00E62DC7" w:rsidP="004B28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7DE08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1.397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D9441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0.229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D2FB2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B8E56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2.041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06ECE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0.3886</w:t>
            </w:r>
          </w:p>
        </w:tc>
      </w:tr>
      <w:tr w:rsidR="00DA4ADD" w:rsidRPr="004B28EE" w14:paraId="7FB62E1A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54E9" w14:textId="15F2C619" w:rsidR="00DA4ADD" w:rsidRPr="004B28EE" w:rsidRDefault="00E62DC7" w:rsidP="004B28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22E08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CDC5F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0.366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FEE7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5CE50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3.784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D092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0.0029</w:t>
            </w:r>
          </w:p>
        </w:tc>
      </w:tr>
      <w:tr w:rsidR="00DA4ADD" w:rsidRPr="004B28EE" w14:paraId="07C8E448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39D13" w14:textId="1220E7A4" w:rsidR="00DA4ADD" w:rsidRPr="004B28EE" w:rsidRDefault="00E62DC7" w:rsidP="004B28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D9EAC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CEBE1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0.205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1BD7B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EC7A3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9BA5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DA4ADD" w:rsidRPr="004B28EE" w14:paraId="32E66C2A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A61BE" w14:textId="633E69D2" w:rsidR="00DA4ADD" w:rsidRPr="004B28EE" w:rsidRDefault="00E62DC7" w:rsidP="004B28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89B7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1.567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42D8F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0.363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4BF5C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E025E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1.936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D90BC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0.4561</w:t>
            </w:r>
          </w:p>
        </w:tc>
      </w:tr>
      <w:tr w:rsidR="00DA4ADD" w:rsidRPr="004B28EE" w14:paraId="7A4BB306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06870" w14:textId="66BA2931" w:rsidR="00DA4ADD" w:rsidRPr="004B28EE" w:rsidRDefault="00E62DC7" w:rsidP="004B28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38114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0.87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BC7CA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0.172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C5D0A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9F524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-0.701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E3BDE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0.9926</w:t>
            </w:r>
          </w:p>
        </w:tc>
      </w:tr>
      <w:tr w:rsidR="00DA4ADD" w:rsidRPr="004B28EE" w14:paraId="2AFE6930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FE54A" w14:textId="211658E8" w:rsidR="00DA4ADD" w:rsidRPr="004B28EE" w:rsidRDefault="00E62DC7" w:rsidP="004B28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C2850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0.746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37C80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0.143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C02A7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EBDCD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-1.532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2222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0.7254</w:t>
            </w:r>
          </w:p>
        </w:tc>
      </w:tr>
      <w:tr w:rsidR="00DA4ADD" w:rsidRPr="004B28EE" w14:paraId="210EC973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6336C" w14:textId="2AD9DD07" w:rsidR="00DA4ADD" w:rsidRPr="004B28EE" w:rsidRDefault="00E62DC7" w:rsidP="004B28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A008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1.068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B3F06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0.222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CD81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19F50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0.317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9848C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0.9999</w:t>
            </w:r>
          </w:p>
        </w:tc>
      </w:tr>
      <w:tr w:rsidR="00DA4ADD" w:rsidRPr="004B28EE" w14:paraId="01790C37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30B68" w14:textId="5B6D4359" w:rsidR="00DA4ADD" w:rsidRPr="004B28EE" w:rsidRDefault="00E62DC7" w:rsidP="004B28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96B53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1.567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7211F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0.363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9787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7D3DD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1.936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77325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0.4561</w:t>
            </w:r>
          </w:p>
        </w:tc>
      </w:tr>
      <w:tr w:rsidR="00DA4ADD" w:rsidRPr="004B28EE" w14:paraId="3BEA4450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64F2F" w14:textId="477BC5B6" w:rsidR="00DA4ADD" w:rsidRPr="004B28EE" w:rsidRDefault="00E62DC7" w:rsidP="004B28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87035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0.87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4DB9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0.172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397B2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F75F6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-0.701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D203B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0.9926</w:t>
            </w:r>
          </w:p>
        </w:tc>
      </w:tr>
      <w:tr w:rsidR="00DA4ADD" w:rsidRPr="004B28EE" w14:paraId="32A59674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727A" w14:textId="67E6A538" w:rsidR="00DA4ADD" w:rsidRPr="004B28EE" w:rsidRDefault="00E62DC7" w:rsidP="004B28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37BC0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0.746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F4EE4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0.143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24803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163FE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-1.532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5FD5C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0.7253</w:t>
            </w:r>
          </w:p>
        </w:tc>
      </w:tr>
      <w:tr w:rsidR="00DA4ADD" w:rsidRPr="004B28EE" w14:paraId="54A13971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9A66D" w14:textId="12439497" w:rsidR="00DA4ADD" w:rsidRPr="004B28EE" w:rsidRDefault="00E62DC7" w:rsidP="004B28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2659C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1.068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0EC7D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0.222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D3095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D8E4F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0.317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93FCB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0.9999</w:t>
            </w:r>
          </w:p>
        </w:tc>
      </w:tr>
      <w:tr w:rsidR="00DA4ADD" w:rsidRPr="004B28EE" w14:paraId="5075C768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59711" w14:textId="5F32AA19" w:rsidR="00DA4ADD" w:rsidRPr="004B28EE" w:rsidRDefault="00E62DC7" w:rsidP="004B28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lastRenderedPageBreak/>
              <w:t>Mark_reflect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13A0B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0.556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CB427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0.126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8152F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17DD2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-2.602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4C1A6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0.1253</w:t>
            </w:r>
          </w:p>
        </w:tc>
      </w:tr>
      <w:tr w:rsidR="00DA4ADD" w:rsidRPr="004B28EE" w14:paraId="3DA36497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FD345" w14:textId="651C09DE" w:rsidR="00DA4ADD" w:rsidRPr="004B28EE" w:rsidRDefault="00E62DC7" w:rsidP="004B28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8ECE3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0.476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8CBE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0.105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82B6B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66BE9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-3.371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7A6D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0.0132</w:t>
            </w:r>
          </w:p>
        </w:tc>
      </w:tr>
      <w:tr w:rsidR="00DA4ADD" w:rsidRPr="004B28EE" w14:paraId="22B84C33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6C926" w14:textId="2280671D" w:rsidR="00DA4ADD" w:rsidRPr="004B28EE" w:rsidRDefault="00E62DC7" w:rsidP="004B28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F9DE8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0.682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9A4B9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0.16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2613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E6AB7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-1.63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0B0B7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0.6625</w:t>
            </w:r>
          </w:p>
        </w:tc>
      </w:tr>
      <w:tr w:rsidR="00DA4ADD" w:rsidRPr="004B28EE" w14:paraId="2E36EA45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013C7" w14:textId="393AC234" w:rsidR="00DA4ADD" w:rsidRPr="004B28EE" w:rsidRDefault="00E62DC7" w:rsidP="004B28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36534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0.857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E404D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0.158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59D98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B5F9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-0.838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0DE8E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0.981</w:t>
            </w:r>
          </w:p>
        </w:tc>
      </w:tr>
      <w:tr w:rsidR="00DA4ADD" w:rsidRPr="004B28EE" w14:paraId="10AA11CF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61623" w14:textId="0F88072E" w:rsidR="00DA4ADD" w:rsidRPr="004B28EE" w:rsidRDefault="00E62DC7" w:rsidP="004B28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BF19D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1.227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0F705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0.247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12C45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C286A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1.016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7252D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0.9505</w:t>
            </w:r>
          </w:p>
        </w:tc>
      </w:tr>
      <w:tr w:rsidR="00DA4ADD" w:rsidRPr="004B28EE" w14:paraId="30C36C80" w14:textId="77777777" w:rsidTr="004B28EE">
        <w:trPr>
          <w:trHeight w:val="515"/>
        </w:trPr>
        <w:tc>
          <w:tcPr>
            <w:tcW w:w="316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9D93C" w14:textId="315EBE40" w:rsidR="00DA4ADD" w:rsidRPr="004B28EE" w:rsidRDefault="00E62DC7" w:rsidP="004B28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7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FC4FD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1.432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4F0DB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0.279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8DE52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5C4AF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1.841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73FB2" w14:textId="77777777" w:rsidR="00DA4ADD" w:rsidRPr="004B28EE" w:rsidRDefault="00E62DC7" w:rsidP="004B28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0.5198</w:t>
            </w:r>
          </w:p>
        </w:tc>
      </w:tr>
    </w:tbl>
    <w:p w14:paraId="5426465C" w14:textId="77777777" w:rsidR="00DA4ADD" w:rsidRPr="004B28EE" w:rsidRDefault="00DA4ADD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6C9B4C3" w14:textId="10357ABF" w:rsidR="004B28EE" w:rsidRPr="004B28EE" w:rsidRDefault="00E62DC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4B28E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Table </w:t>
      </w:r>
      <w:r w:rsidR="004B28E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A5</w:t>
      </w:r>
      <w:r w:rsidR="004B28EE" w:rsidRPr="004B28E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.</w:t>
      </w:r>
    </w:p>
    <w:p w14:paraId="5B662BC9" w14:textId="735F5FDF" w:rsidR="00DA4ADD" w:rsidRPr="004B28EE" w:rsidRDefault="00E62DC7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GB"/>
        </w:rPr>
      </w:pPr>
      <w:r w:rsidRPr="004B28EE">
        <w:rPr>
          <w:rFonts w:ascii="Times New Roman" w:eastAsia="Times New Roman" w:hAnsi="Times New Roman" w:cs="Times New Roman"/>
          <w:sz w:val="24"/>
          <w:szCs w:val="24"/>
          <w:lang w:val="en-GB"/>
        </w:rPr>
        <w:t>Touching Towards</w:t>
      </w:r>
      <w:r w:rsidR="004B28EE">
        <w:rPr>
          <w:rFonts w:ascii="Times New Roman" w:eastAsia="Times New Roman" w:hAnsi="Times New Roman" w:cs="Times New Roman"/>
          <w:sz w:val="24"/>
          <w:szCs w:val="24"/>
          <w:lang w:val="en-GB"/>
        </w:rPr>
        <w:t>–</w:t>
      </w:r>
      <w:r w:rsidRPr="004B28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Pairwise contrasts of touching when facing towards the mirror for each stimuli group in the short test. </w:t>
      </w:r>
    </w:p>
    <w:tbl>
      <w:tblPr>
        <w:tblStyle w:val="a1"/>
        <w:tblW w:w="7361" w:type="dxa"/>
        <w:tblLayout w:type="fixed"/>
        <w:tblLook w:val="0600" w:firstRow="0" w:lastRow="0" w:firstColumn="0" w:lastColumn="0" w:noHBand="1" w:noVBand="1"/>
      </w:tblPr>
      <w:tblGrid>
        <w:gridCol w:w="3135"/>
        <w:gridCol w:w="990"/>
        <w:gridCol w:w="765"/>
        <w:gridCol w:w="435"/>
        <w:gridCol w:w="750"/>
        <w:gridCol w:w="1286"/>
      </w:tblGrid>
      <w:tr w:rsidR="00DA4ADD" w:rsidRPr="004B28EE" w14:paraId="07713B0E" w14:textId="77777777" w:rsidTr="004B28EE">
        <w:trPr>
          <w:trHeight w:val="390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A9B3A" w14:textId="77777777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Contrast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1FEC7" w14:textId="3DF29013" w:rsidR="00DA4ADD" w:rsidRPr="004B28EE" w:rsidRDefault="004B28EE" w:rsidP="004B28E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R</w:t>
            </w:r>
            <w:r w:rsidR="00E62DC7" w:rsidRPr="004B2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atio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7D1C3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SE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70BE5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df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12CE" w14:textId="66A6675F" w:rsidR="00DA4ADD" w:rsidRPr="004B28EE" w:rsidRDefault="004B28EE" w:rsidP="004B28E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GB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E62DC7" w:rsidRPr="004B2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ratio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E2EAC" w14:textId="1C9543BC" w:rsidR="00DA4ADD" w:rsidRPr="004B28EE" w:rsidRDefault="004B28EE" w:rsidP="004B28E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GB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E62DC7" w:rsidRPr="004B2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value</w:t>
            </w:r>
          </w:p>
        </w:tc>
      </w:tr>
      <w:tr w:rsidR="00DA4ADD" w:rsidRPr="004B28EE" w14:paraId="2A15FF35" w14:textId="77777777" w:rsidTr="004B28EE">
        <w:trPr>
          <w:trHeight w:val="388"/>
        </w:trPr>
        <w:tc>
          <w:tcPr>
            <w:tcW w:w="313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32EE7" w14:textId="3B5F24CB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B0AD8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0.207</w:t>
            </w:r>
          </w:p>
        </w:tc>
        <w:tc>
          <w:tcPr>
            <w:tcW w:w="76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BB96A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0.0653</w:t>
            </w:r>
          </w:p>
        </w:tc>
        <w:tc>
          <w:tcPr>
            <w:tcW w:w="43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4F326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5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0B1E6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-4.993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5AE20" w14:textId="2F15E9F1" w:rsidR="00DA4ADD" w:rsidRPr="004B28EE" w:rsidRDefault="004B28EE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</w:t>
            </w:r>
            <w:r w:rsidR="00E62DC7"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0001</w:t>
            </w:r>
          </w:p>
        </w:tc>
      </w:tr>
      <w:tr w:rsidR="00DA4ADD" w:rsidRPr="004B28EE" w14:paraId="332CFB5C" w14:textId="77777777" w:rsidTr="004B28EE">
        <w:trPr>
          <w:trHeight w:val="476"/>
        </w:trPr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C5837" w14:textId="19AC0BD8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10628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0.182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EDA5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0.0568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A6DC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308C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-5.459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3309E" w14:textId="3B474B55" w:rsidR="00DA4ADD" w:rsidRPr="004B28EE" w:rsidRDefault="004B28EE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</w:t>
            </w:r>
            <w:r w:rsidR="00E62DC7"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0001</w:t>
            </w:r>
          </w:p>
        </w:tc>
      </w:tr>
      <w:tr w:rsidR="00DA4ADD" w:rsidRPr="004B28EE" w14:paraId="70CA6F2E" w14:textId="77777777" w:rsidTr="004B28EE">
        <w:trPr>
          <w:trHeight w:val="60"/>
        </w:trPr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3C9B8" w14:textId="0ECDC89F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E74C2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0.148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F2F1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0.0456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1F7CC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0455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-6.204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F05B3" w14:textId="5E846E62" w:rsidR="00DA4ADD" w:rsidRPr="004B28EE" w:rsidRDefault="004B28EE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</w:t>
            </w:r>
            <w:r w:rsidR="00E62DC7"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0001</w:t>
            </w:r>
          </w:p>
        </w:tc>
      </w:tr>
      <w:tr w:rsidR="00DA4ADD" w:rsidRPr="004B28EE" w14:paraId="2D302381" w14:textId="77777777" w:rsidTr="004B28EE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818AC" w14:textId="27378D7D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733C2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0.343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978EF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0.1141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5265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EA47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-3.216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24364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0.0221</w:t>
            </w:r>
          </w:p>
        </w:tc>
      </w:tr>
      <w:tr w:rsidR="00DA4ADD" w:rsidRPr="004B28EE" w14:paraId="21D4DB7D" w14:textId="77777777" w:rsidTr="004B28EE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ED871" w14:textId="258F887E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232F4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0.148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9948E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0.0456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4E43A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5A57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-6.204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A8A35" w14:textId="1743281F" w:rsidR="00DA4ADD" w:rsidRPr="004B28EE" w:rsidRDefault="004B28EE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</w:t>
            </w:r>
            <w:r w:rsidR="00E62DC7"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0001</w:t>
            </w:r>
          </w:p>
        </w:tc>
      </w:tr>
      <w:tr w:rsidR="00DA4ADD" w:rsidRPr="004B28EE" w14:paraId="5F6FFA2F" w14:textId="77777777" w:rsidTr="004B28EE">
        <w:trPr>
          <w:trHeight w:val="195"/>
        </w:trPr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501C7" w14:textId="182B13D9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386A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0.117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AFD91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0.0354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E9352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67CFE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-7.083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5EBB2" w14:textId="377759EA" w:rsidR="00DA4ADD" w:rsidRPr="004B28EE" w:rsidRDefault="004B28EE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</w:t>
            </w:r>
            <w:r w:rsidR="00E62DC7"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0001</w:t>
            </w:r>
          </w:p>
        </w:tc>
      </w:tr>
      <w:tr w:rsidR="00DA4ADD" w:rsidRPr="004B28EE" w14:paraId="0C573EC5" w14:textId="77777777" w:rsidTr="004B28EE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B3D7" w14:textId="27218F2E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925FC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0.879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2F715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0.1574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DC5DC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C4B9C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-0.721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D6C7A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0.9913</w:t>
            </w:r>
          </w:p>
        </w:tc>
      </w:tr>
      <w:tr w:rsidR="00DA4ADD" w:rsidRPr="004B28EE" w14:paraId="1E0186FE" w14:textId="77777777" w:rsidTr="004B28EE">
        <w:trPr>
          <w:trHeight w:val="90"/>
        </w:trPr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FB2C2" w14:textId="0DF5DC59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96FE1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0.716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D570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0.1226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A2D90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2BB29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-1.951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0989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0.4461</w:t>
            </w:r>
          </w:p>
        </w:tc>
      </w:tr>
      <w:tr w:rsidR="00DA4ADD" w:rsidRPr="004B28EE" w14:paraId="3B8DE25E" w14:textId="77777777" w:rsidTr="004B28EE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476EC" w14:textId="71FEEEBE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0700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1.657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06343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0.353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D007E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8C50E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2.371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776A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0.2107</w:t>
            </w:r>
          </w:p>
        </w:tc>
      </w:tr>
      <w:tr w:rsidR="00DA4ADD" w:rsidRPr="004B28EE" w14:paraId="6044CC3C" w14:textId="77777777" w:rsidTr="004B28EE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20737" w14:textId="68FE6132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BA55F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0.716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3DF90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0.1226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47E0B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42098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-1.951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354B1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0.4461</w:t>
            </w:r>
          </w:p>
        </w:tc>
      </w:tr>
      <w:tr w:rsidR="00DA4ADD" w:rsidRPr="004B28EE" w14:paraId="4F7585E3" w14:textId="77777777" w:rsidTr="004B28EE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1401" w14:textId="166D0FC8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84E05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0.563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5DF9F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0.092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0AD61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83B2E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-3.515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31E7D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0.008</w:t>
            </w:r>
          </w:p>
        </w:tc>
      </w:tr>
      <w:tr w:rsidR="00DA4ADD" w:rsidRPr="004B28EE" w14:paraId="224DF4BD" w14:textId="77777777" w:rsidTr="004B28EE">
        <w:trPr>
          <w:trHeight w:val="390"/>
        </w:trPr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E458E" w14:textId="23F2F44F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F4E99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0.815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720A5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0.1345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C2458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B2BF8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-1.241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2A76E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0.8781</w:t>
            </w:r>
          </w:p>
        </w:tc>
      </w:tr>
      <w:tr w:rsidR="00DA4ADD" w:rsidRPr="004B28EE" w14:paraId="4339C09A" w14:textId="77777777" w:rsidTr="004B28EE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2BEF8" w14:textId="3C0BBE43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EE70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1.886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BF6F6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0.3924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DFEA8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F2ADA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3.048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D366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0.0372</w:t>
            </w:r>
          </w:p>
        </w:tc>
      </w:tr>
      <w:tr w:rsidR="00DA4ADD" w:rsidRPr="004B28EE" w14:paraId="76E3A5B9" w14:textId="77777777" w:rsidTr="004B28EE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EB7E7" w14:textId="681A16A5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1D83B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0.815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3BEE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0.1345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4F3E7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DA19C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-1.241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BC74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0.8781</w:t>
            </w:r>
          </w:p>
        </w:tc>
      </w:tr>
      <w:tr w:rsidR="00DA4ADD" w:rsidRPr="004B28EE" w14:paraId="31C63773" w14:textId="77777777" w:rsidTr="004B28EE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9A684" w14:textId="75146F0C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lastRenderedPageBreak/>
              <w:t>Mark_nonreflect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5D69F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0.641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73BDF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0.1005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0B6FF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93E6F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-2.837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D1472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0.0684</w:t>
            </w:r>
          </w:p>
        </w:tc>
      </w:tr>
      <w:tr w:rsidR="00DA4ADD" w:rsidRPr="004B28EE" w14:paraId="0DF1446F" w14:textId="77777777" w:rsidTr="004B28EE">
        <w:trPr>
          <w:trHeight w:val="195"/>
        </w:trPr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A0F0C" w14:textId="766F618E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F1C9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2.314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B8F3A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0.4658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26A6E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9C6F1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4.169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1E23E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0.0006</w:t>
            </w:r>
          </w:p>
        </w:tc>
      </w:tr>
      <w:tr w:rsidR="00DA4ADD" w:rsidRPr="004B28EE" w14:paraId="51B0638B" w14:textId="77777777" w:rsidTr="004B28EE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B1CFA" w14:textId="23DFEF11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3AE0A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87BFD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0.1564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98841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CFC4E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1C3F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DA4ADD" w:rsidRPr="004B28EE" w14:paraId="20013BB8" w14:textId="77777777" w:rsidTr="004B28EE">
        <w:trPr>
          <w:trHeight w:val="225"/>
        </w:trPr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B059" w14:textId="0423ED43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532E8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0.786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EA967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0.1162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593F5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9F90C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-1.626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E912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0.6655</w:t>
            </w:r>
          </w:p>
        </w:tc>
      </w:tr>
      <w:tr w:rsidR="00DA4ADD" w:rsidRPr="004B28EE" w14:paraId="767FCAA4" w14:textId="77777777" w:rsidTr="004B28EE"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CD610" w14:textId="6E6B21E9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03F3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0.432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D3679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0.087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FBED0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7F8F9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-4.169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71FE8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0.0006</w:t>
            </w:r>
          </w:p>
        </w:tc>
      </w:tr>
      <w:tr w:rsidR="00DA4ADD" w:rsidRPr="004B28EE" w14:paraId="29D416D5" w14:textId="77777777" w:rsidTr="004B28EE">
        <w:trPr>
          <w:trHeight w:val="163"/>
        </w:trPr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DDABC" w14:textId="7EE8574D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D1A2B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0.34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19C1E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0.0662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0318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5B2E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-5.544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4B4AD" w14:textId="275109CD" w:rsidR="00DA4ADD" w:rsidRPr="004B28EE" w:rsidRDefault="004B28EE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</w:t>
            </w:r>
            <w:r w:rsidR="00E62DC7"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0001</w:t>
            </w:r>
          </w:p>
        </w:tc>
      </w:tr>
      <w:tr w:rsidR="00DA4ADD" w:rsidRPr="004B28EE" w14:paraId="07DF9730" w14:textId="77777777" w:rsidTr="004B28EE">
        <w:trPr>
          <w:trHeight w:val="60"/>
        </w:trPr>
        <w:tc>
          <w:tcPr>
            <w:tcW w:w="313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CB5E1" w14:textId="2E6012D1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A6408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0.786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C8B4D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0.1162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907AC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857AF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-1.626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89457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0.6655</w:t>
            </w:r>
          </w:p>
        </w:tc>
      </w:tr>
    </w:tbl>
    <w:p w14:paraId="27B7CE27" w14:textId="77777777" w:rsidR="00DA4ADD" w:rsidRPr="004B28EE" w:rsidRDefault="00DA4ADD">
      <w:pPr>
        <w:rPr>
          <w:rFonts w:ascii="Times New Roman" w:eastAsia="Times New Roman" w:hAnsi="Times New Roman" w:cs="Times New Roman"/>
          <w:lang w:val="en-GB"/>
        </w:rPr>
      </w:pPr>
    </w:p>
    <w:p w14:paraId="516C6D1B" w14:textId="77777777" w:rsidR="00DA4ADD" w:rsidRPr="004B28EE" w:rsidRDefault="00E62DC7">
      <w:pPr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B28EE">
        <w:rPr>
          <w:lang w:val="en-GB"/>
        </w:rPr>
        <w:br w:type="page"/>
      </w:r>
    </w:p>
    <w:p w14:paraId="2670B843" w14:textId="77777777" w:rsidR="004B28EE" w:rsidRPr="004B28EE" w:rsidRDefault="00E62DC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4B28E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Table </w:t>
      </w:r>
      <w:r w:rsidR="004B28EE" w:rsidRPr="004B28E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A6.</w:t>
      </w:r>
    </w:p>
    <w:p w14:paraId="47A294D4" w14:textId="7FAF7069" w:rsidR="00DA4ADD" w:rsidRPr="004B28EE" w:rsidRDefault="00E62DC7">
      <w:pPr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4B28EE">
        <w:rPr>
          <w:rFonts w:ascii="Times New Roman" w:eastAsia="Times New Roman" w:hAnsi="Times New Roman" w:cs="Times New Roman"/>
          <w:sz w:val="24"/>
          <w:szCs w:val="24"/>
          <w:lang w:val="en-GB"/>
        </w:rPr>
        <w:t>Touching Away</w:t>
      </w:r>
      <w:r w:rsidR="004B28EE">
        <w:rPr>
          <w:rFonts w:ascii="Times New Roman" w:eastAsia="Times New Roman" w:hAnsi="Times New Roman" w:cs="Times New Roman"/>
          <w:sz w:val="24"/>
          <w:szCs w:val="24"/>
          <w:lang w:val="en-GB"/>
        </w:rPr>
        <w:t>–</w:t>
      </w:r>
      <w:r w:rsidRPr="004B28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Pairwise contrasts of touching when facing away from the mirror for each stimuli group in the short test. </w:t>
      </w:r>
    </w:p>
    <w:tbl>
      <w:tblPr>
        <w:tblStyle w:val="a2"/>
        <w:tblW w:w="6900" w:type="dxa"/>
        <w:tblLayout w:type="fixed"/>
        <w:tblLook w:val="0600" w:firstRow="0" w:lastRow="0" w:firstColumn="0" w:lastColumn="0" w:noHBand="1" w:noVBand="1"/>
      </w:tblPr>
      <w:tblGrid>
        <w:gridCol w:w="3165"/>
        <w:gridCol w:w="990"/>
        <w:gridCol w:w="735"/>
        <w:gridCol w:w="435"/>
        <w:gridCol w:w="765"/>
        <w:gridCol w:w="810"/>
      </w:tblGrid>
      <w:tr w:rsidR="00DA4ADD" w:rsidRPr="004B28EE" w14:paraId="1279BC57" w14:textId="77777777" w:rsidTr="004B28EE">
        <w:trPr>
          <w:trHeight w:val="515"/>
        </w:trPr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451B2" w14:textId="77777777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Contrast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FAD9" w14:textId="02C0CE7D" w:rsidR="00DA4ADD" w:rsidRPr="004B28EE" w:rsidRDefault="004B28EE" w:rsidP="004B28E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R</w:t>
            </w:r>
            <w:r w:rsidR="00E62DC7" w:rsidRPr="004B2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atio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A20DD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SE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B8371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df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E78FD" w14:textId="5101A6A6" w:rsidR="00DA4ADD" w:rsidRPr="004B28EE" w:rsidRDefault="004B28EE" w:rsidP="004B28E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GB"/>
              </w:rPr>
              <w:t>z</w:t>
            </w:r>
            <w:r w:rsidRPr="004B2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E62DC7" w:rsidRPr="004B2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ratio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4742E" w14:textId="2E6FF63F" w:rsidR="00DA4ADD" w:rsidRPr="004B28EE" w:rsidRDefault="004B28EE" w:rsidP="004B28E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GB"/>
              </w:rPr>
              <w:t>p</w:t>
            </w:r>
            <w:r w:rsidRPr="004B2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E62DC7" w:rsidRPr="004B2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value</w:t>
            </w:r>
          </w:p>
        </w:tc>
      </w:tr>
      <w:tr w:rsidR="00DA4ADD" w:rsidRPr="004B28EE" w14:paraId="53B76798" w14:textId="77777777" w:rsidTr="004B28EE">
        <w:trPr>
          <w:trHeight w:val="515"/>
        </w:trPr>
        <w:tc>
          <w:tcPr>
            <w:tcW w:w="316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B0ED9" w14:textId="4A05B7C4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9257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1.52</w:t>
            </w:r>
          </w:p>
        </w:tc>
        <w:tc>
          <w:tcPr>
            <w:tcW w:w="73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C08F2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0.387</w:t>
            </w:r>
          </w:p>
        </w:tc>
        <w:tc>
          <w:tcPr>
            <w:tcW w:w="43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FF0C6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6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B300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1.643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3BD06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0.6542</w:t>
            </w:r>
          </w:p>
        </w:tc>
      </w:tr>
      <w:tr w:rsidR="00DA4ADD" w:rsidRPr="004B28EE" w14:paraId="0EBA8048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E18F2" w14:textId="201C1D05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FD6E1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1.583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33CD8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0.409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212C4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6E369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1.781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F16CD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0.561</w:t>
            </w:r>
          </w:p>
        </w:tc>
      </w:tr>
      <w:tr w:rsidR="00DA4ADD" w:rsidRPr="004B28EE" w14:paraId="5AAC266C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7FA6A" w14:textId="0B9397E0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E6716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1.31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581C5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0.32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470B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26116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1.108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37F02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0.926</w:t>
            </w:r>
          </w:p>
        </w:tc>
      </w:tr>
      <w:tr w:rsidR="00DA4ADD" w:rsidRPr="004B28EE" w14:paraId="728E285D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AEE01" w14:textId="0EBE87E4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95E00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80456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0.227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B2504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F920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FEF7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DA4ADD" w:rsidRPr="004B28EE" w14:paraId="6DC713C9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F7870" w14:textId="6450BE49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C35E2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E6BB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0.227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F86A6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D6BAB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83F09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DA4ADD" w:rsidRPr="004B28EE" w14:paraId="0697F3FF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EE5DB" w14:textId="1E4355A1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4C253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0.884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FB3BC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0.195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EF502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A3308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-0.561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48390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0.9978</w:t>
            </w:r>
          </w:p>
        </w:tc>
      </w:tr>
      <w:tr w:rsidR="00DA4ADD" w:rsidRPr="004B28EE" w14:paraId="7B79F336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83875" w14:textId="53692F0E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AA89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1.042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D0EED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0.295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28D0A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98489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0.144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E55AE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DA4ADD" w:rsidRPr="004B28EE" w14:paraId="5EDE2464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45A54" w14:textId="6017CCA5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9F7CB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0.862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41830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0.233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0C36D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60C35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-0.55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1E66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0.9981</w:t>
            </w:r>
          </w:p>
        </w:tc>
      </w:tr>
      <w:tr w:rsidR="00DA4ADD" w:rsidRPr="004B28EE" w14:paraId="537413EF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6FB67" w14:textId="4597CA30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7678C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0.658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4A7C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0.168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27526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5279E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-1.643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DB921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0.6543</w:t>
            </w:r>
          </w:p>
        </w:tc>
      </w:tr>
      <w:tr w:rsidR="00DA4ADD" w:rsidRPr="004B28EE" w14:paraId="7DE29DD6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D95B6" w14:textId="55D54884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53173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0.658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6C371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0.168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4CEDE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10E90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-1.643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88428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0.6543</w:t>
            </w:r>
          </w:p>
        </w:tc>
      </w:tr>
      <w:tr w:rsidR="00DA4ADD" w:rsidRPr="004B28EE" w14:paraId="4E69336E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E1A7E" w14:textId="60CE3F50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486F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0.581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6C37B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0.145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63AF3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03A05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-2.179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E9F12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0.307</w:t>
            </w:r>
          </w:p>
        </w:tc>
      </w:tr>
      <w:tr w:rsidR="00DA4ADD" w:rsidRPr="004B28EE" w14:paraId="23BBAB0C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6DE26" w14:textId="6CCD092C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533D2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0.828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1B4DD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0.226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45742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431B4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-0.693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39F1C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0.993</w:t>
            </w:r>
          </w:p>
        </w:tc>
      </w:tr>
      <w:tr w:rsidR="00DA4ADD" w:rsidRPr="004B28EE" w14:paraId="02F6B1EF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DB5D6" w14:textId="58DFC02C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5C1B6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0.632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53D68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0.163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193E7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3C596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-1.781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FB599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0.5611</w:t>
            </w:r>
          </w:p>
        </w:tc>
      </w:tr>
      <w:tr w:rsidR="00DA4ADD" w:rsidRPr="004B28EE" w14:paraId="0C25F01B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4E156" w14:textId="0E7885EB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56CF9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0.632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256F0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0.163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DFDCA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E2EF6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-1.781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C6184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0.5611</w:t>
            </w:r>
          </w:p>
        </w:tc>
      </w:tr>
      <w:tr w:rsidR="00DA4ADD" w:rsidRPr="004B28EE" w14:paraId="2C71224C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8E58C" w14:textId="2D44C16C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AE602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0.558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68C67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0.141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535AB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8AA54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-2.313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B1DC0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0.2378</w:t>
            </w:r>
          </w:p>
        </w:tc>
      </w:tr>
      <w:tr w:rsidR="00DA4ADD" w:rsidRPr="004B28EE" w14:paraId="441A5D40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8565" w14:textId="1084576A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lastRenderedPageBreak/>
              <w:t>Mark_reflect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3279E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0.763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3AD85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0.186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487FB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78A8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-1.108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EA204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0.926</w:t>
            </w:r>
          </w:p>
        </w:tc>
      </w:tr>
      <w:tr w:rsidR="00DA4ADD" w:rsidRPr="004B28EE" w14:paraId="2A7D8A2E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84C5F" w14:textId="47F5A3CC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6B679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0.763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31141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0.186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9C787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84283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-1.108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6579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0.926</w:t>
            </w:r>
          </w:p>
        </w:tc>
      </w:tr>
      <w:tr w:rsidR="00DA4ADD" w:rsidRPr="004B28EE" w14:paraId="3A483BAB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ADB88" w14:textId="60F082C0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4BB8F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0.674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3DE8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0.16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FC8C6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FF17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-1.656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7E0CF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0.6453</w:t>
            </w:r>
          </w:p>
        </w:tc>
      </w:tr>
      <w:tr w:rsidR="00DA4ADD" w:rsidRPr="004B28EE" w14:paraId="53CF107D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5DA21" w14:textId="55413E45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DD0A5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A2DAC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0.227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6FEA4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3CDA5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F45A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DA4ADD" w:rsidRPr="004B28EE" w14:paraId="37ABEC1D" w14:textId="77777777" w:rsidTr="004B28EE">
        <w:trPr>
          <w:trHeight w:val="5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8658C" w14:textId="44E0643B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C9968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0.884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5F3AF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0.195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276A9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F156C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-0.561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5BCE2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0.9978</w:t>
            </w:r>
          </w:p>
        </w:tc>
      </w:tr>
      <w:tr w:rsidR="00DA4ADD" w:rsidRPr="004B28EE" w14:paraId="544B11A1" w14:textId="77777777" w:rsidTr="004B28EE">
        <w:trPr>
          <w:trHeight w:val="515"/>
        </w:trPr>
        <w:tc>
          <w:tcPr>
            <w:tcW w:w="316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DEF59" w14:textId="0643A8F5" w:rsidR="00DA4ADD" w:rsidRPr="004B28EE" w:rsidRDefault="00E62DC7" w:rsidP="004B28E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08DE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0.884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4F6D4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0.195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DF61D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77ADF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-0.561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189AB" w14:textId="77777777" w:rsidR="00DA4ADD" w:rsidRPr="004B28EE" w:rsidRDefault="00E62DC7" w:rsidP="004B28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0.9978</w:t>
            </w:r>
          </w:p>
        </w:tc>
      </w:tr>
    </w:tbl>
    <w:p w14:paraId="5EF02348" w14:textId="77777777" w:rsidR="00DA4ADD" w:rsidRPr="004B28EE" w:rsidRDefault="00DA4ADD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50C46AF" w14:textId="77777777" w:rsidR="004B28EE" w:rsidRPr="004B28EE" w:rsidRDefault="00E62DC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4B28E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Table </w:t>
      </w:r>
      <w:r w:rsidR="004B28EE" w:rsidRPr="004B28E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A7.</w:t>
      </w:r>
    </w:p>
    <w:p w14:paraId="3D865A2C" w14:textId="7F72D910" w:rsidR="00DA4ADD" w:rsidRPr="004B28EE" w:rsidRDefault="00E62DC7">
      <w:pPr>
        <w:rPr>
          <w:rFonts w:ascii="Calibri" w:eastAsia="Calibri" w:hAnsi="Calibri" w:cs="Calibri"/>
          <w:lang w:val="en-GB"/>
        </w:rPr>
      </w:pPr>
      <w:r w:rsidRPr="004B28EE">
        <w:rPr>
          <w:rFonts w:ascii="Times New Roman" w:eastAsia="Times New Roman" w:hAnsi="Times New Roman" w:cs="Times New Roman"/>
          <w:sz w:val="24"/>
          <w:szCs w:val="24"/>
          <w:lang w:val="en-GB"/>
        </w:rPr>
        <w:t>Grooming Towards</w:t>
      </w:r>
      <w:r w:rsidR="004B28EE">
        <w:rPr>
          <w:rFonts w:ascii="Times New Roman" w:eastAsia="Times New Roman" w:hAnsi="Times New Roman" w:cs="Times New Roman"/>
          <w:sz w:val="24"/>
          <w:szCs w:val="24"/>
          <w:lang w:val="en-GB"/>
        </w:rPr>
        <w:t>–</w:t>
      </w:r>
      <w:r w:rsidRPr="004B28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Pairwise contrasts of grooming when facing towards the mirror for each stimuli group in the short test. </w:t>
      </w:r>
    </w:p>
    <w:tbl>
      <w:tblPr>
        <w:tblStyle w:val="a3"/>
        <w:tblW w:w="6885" w:type="dxa"/>
        <w:tblLayout w:type="fixed"/>
        <w:tblLook w:val="0600" w:firstRow="0" w:lastRow="0" w:firstColumn="0" w:lastColumn="0" w:noHBand="1" w:noVBand="1"/>
      </w:tblPr>
      <w:tblGrid>
        <w:gridCol w:w="3165"/>
        <w:gridCol w:w="960"/>
        <w:gridCol w:w="825"/>
        <w:gridCol w:w="420"/>
        <w:gridCol w:w="735"/>
        <w:gridCol w:w="780"/>
      </w:tblGrid>
      <w:tr w:rsidR="00DA4ADD" w:rsidRPr="00E43218" w14:paraId="7C2A3772" w14:textId="77777777" w:rsidTr="00E43218"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E1BBB" w14:textId="77777777" w:rsidR="00DA4ADD" w:rsidRPr="00E43218" w:rsidRDefault="00E62DC7" w:rsidP="00E4321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E432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Contrast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B54A" w14:textId="70CEA8A5" w:rsidR="00DA4ADD" w:rsidRPr="00E43218" w:rsidRDefault="00E43218" w:rsidP="00E4321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E432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R</w:t>
            </w:r>
            <w:r w:rsidR="00E62DC7" w:rsidRPr="00E432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atio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9C859" w14:textId="77777777" w:rsidR="00DA4ADD" w:rsidRPr="00E43218" w:rsidRDefault="00E62DC7" w:rsidP="00E4321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E432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SE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7F0E5" w14:textId="77777777" w:rsidR="00DA4ADD" w:rsidRPr="00E43218" w:rsidRDefault="00E62DC7" w:rsidP="00E4321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E432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df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176FA" w14:textId="27F463B7" w:rsidR="00DA4ADD" w:rsidRPr="00E43218" w:rsidRDefault="00E43218" w:rsidP="00E4321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E4321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GB"/>
              </w:rPr>
              <w:t>z</w:t>
            </w:r>
            <w:r w:rsidRPr="00E432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E62DC7" w:rsidRPr="00E432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ratio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E4356" w14:textId="1102DDFC" w:rsidR="00DA4ADD" w:rsidRPr="00E43218" w:rsidRDefault="00E43218" w:rsidP="00E4321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E432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p </w:t>
            </w:r>
            <w:r w:rsidR="00E62DC7" w:rsidRPr="00E432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value</w:t>
            </w:r>
          </w:p>
        </w:tc>
      </w:tr>
      <w:tr w:rsidR="00DA4ADD" w:rsidRPr="004B28EE" w14:paraId="1C18FC44" w14:textId="77777777" w:rsidTr="00E43218">
        <w:trPr>
          <w:trHeight w:val="240"/>
        </w:trPr>
        <w:tc>
          <w:tcPr>
            <w:tcW w:w="316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DFE55" w14:textId="0696FA23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2EEB4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0.0645</w:t>
            </w:r>
          </w:p>
        </w:tc>
        <w:tc>
          <w:tcPr>
            <w:tcW w:w="82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318E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0.0471</w:t>
            </w:r>
          </w:p>
        </w:tc>
        <w:tc>
          <w:tcPr>
            <w:tcW w:w="42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5D6FA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4E5C0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-3.757</w:t>
            </w:r>
          </w:p>
        </w:tc>
        <w:tc>
          <w:tcPr>
            <w:tcW w:w="78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EC1AD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0.0033</w:t>
            </w:r>
          </w:p>
        </w:tc>
      </w:tr>
      <w:tr w:rsidR="00DA4ADD" w:rsidRPr="004B28EE" w14:paraId="789A2382" w14:textId="77777777" w:rsidTr="00E43218">
        <w:trPr>
          <w:trHeight w:val="22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27E32" w14:textId="442B5744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FEE32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1F08B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0.3347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5F26A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1B854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-1.095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956F7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0.9298</w:t>
            </w:r>
          </w:p>
        </w:tc>
      </w:tr>
      <w:tr w:rsidR="00DA4ADD" w:rsidRPr="004B28EE" w14:paraId="0C94184F" w14:textId="77777777" w:rsidTr="00E43218">
        <w:trPr>
          <w:trHeight w:val="4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13400" w14:textId="4B47624A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4D4EA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90AF3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5BC02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6740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7E9E0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DA4ADD" w:rsidRPr="004B28EE" w14:paraId="28336E9D" w14:textId="77777777" w:rsidTr="00E43218">
        <w:trPr>
          <w:trHeight w:val="19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551B0" w14:textId="6E2E1DE0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B8F40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0.0952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35A93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0.0705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68874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D95D1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-3.178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95E4C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0.025</w:t>
            </w:r>
          </w:p>
        </w:tc>
      </w:tr>
      <w:tr w:rsidR="00DA4ADD" w:rsidRPr="004B28EE" w14:paraId="59C3C895" w14:textId="77777777" w:rsidTr="00E43218">
        <w:trPr>
          <w:trHeight w:val="1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7512E" w14:textId="1279D0D0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22ADF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3B310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0.1549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91EA3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94B66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-2.078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E6F62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0.3659</w:t>
            </w:r>
          </w:p>
        </w:tc>
      </w:tr>
      <w:tr w:rsidR="00DA4ADD" w:rsidRPr="004B28EE" w14:paraId="499A7141" w14:textId="77777777" w:rsidTr="00E43218">
        <w:trPr>
          <w:trHeight w:val="7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2EEFE" w14:textId="1E43D92F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77191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CCC13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2.4495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DCD3E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A348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0.566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FE03E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0.9977</w:t>
            </w:r>
          </w:p>
        </w:tc>
      </w:tr>
      <w:tr w:rsidR="00DA4ADD" w:rsidRPr="004B28EE" w14:paraId="64A4CCEB" w14:textId="77777777" w:rsidTr="00E43218">
        <w:trPr>
          <w:trHeight w:val="30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7B66F" w14:textId="254C283C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EA8C6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6.2001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D95B6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2.9881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429B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905D4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3.786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187D6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0.0029</w:t>
            </w:r>
          </w:p>
        </w:tc>
      </w:tr>
      <w:tr w:rsidR="00DA4ADD" w:rsidRPr="004B28EE" w14:paraId="2504D163" w14:textId="77777777" w:rsidTr="00E43218">
        <w:trPr>
          <w:trHeight w:val="386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64BB5" w14:textId="08D09338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32DA8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15.5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B43C6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11.3081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3D02E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658F7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3.757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FD6EC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0.0033</w:t>
            </w:r>
          </w:p>
        </w:tc>
      </w:tr>
      <w:tr w:rsidR="00DA4ADD" w:rsidRPr="004B28EE" w14:paraId="247FE5FB" w14:textId="77777777" w:rsidTr="00E43218">
        <w:trPr>
          <w:trHeight w:val="210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1788A" w14:textId="2ABD769D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1B1B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1.4762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8D8A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0.4172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8997D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50649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1.378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F0000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0.8138</w:t>
            </w:r>
          </w:p>
        </w:tc>
      </w:tr>
      <w:tr w:rsidR="00DA4ADD" w:rsidRPr="004B28EE" w14:paraId="2711D296" w14:textId="77777777" w:rsidTr="00E43218">
        <w:trPr>
          <w:trHeight w:val="420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89D3" w14:textId="56232D71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253F8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3.0999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35A6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1.1273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2F200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ADBE5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3.111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9745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0.0308</w:t>
            </w:r>
          </w:p>
        </w:tc>
      </w:tr>
      <w:tr w:rsidR="00DA4ADD" w:rsidRPr="004B28EE" w14:paraId="5AE18B16" w14:textId="77777777" w:rsidTr="00E43218">
        <w:trPr>
          <w:trHeight w:val="60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897E3" w14:textId="1136CF16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7CB2D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31.0008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A4834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31.4969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0B7F9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B76D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3.38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FC6FD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0.0128</w:t>
            </w:r>
          </w:p>
        </w:tc>
      </w:tr>
      <w:tr w:rsidR="00DA4ADD" w:rsidRPr="004B28EE" w14:paraId="48B575D6" w14:textId="77777777" w:rsidTr="00E43218">
        <w:trPr>
          <w:trHeight w:val="25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1A728" w14:textId="3A39C790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6D0A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2.4999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20BB9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2.0916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8920B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7A808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1.095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6144C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0.9298</w:t>
            </w:r>
          </w:p>
        </w:tc>
      </w:tr>
      <w:tr w:rsidR="00DA4ADD" w:rsidRPr="004B28EE" w14:paraId="165694B4" w14:textId="77777777" w:rsidTr="00E43218">
        <w:trPr>
          <w:trHeight w:val="28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65E7E" w14:textId="68737E65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3FA1C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0.2381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F0B92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0.1185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B9C35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471A0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-2.884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7CED6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0.06</w:t>
            </w:r>
          </w:p>
        </w:tc>
      </w:tr>
      <w:tr w:rsidR="00DA4ADD" w:rsidRPr="004B28EE" w14:paraId="7A9D6CB0" w14:textId="77777777" w:rsidTr="00E43218">
        <w:trPr>
          <w:trHeight w:val="270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37045" w14:textId="658CDFE3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6C75B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AC20D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0.2738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35E51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60AFD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-1.266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06347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0.8677</w:t>
            </w:r>
          </w:p>
        </w:tc>
      </w:tr>
      <w:tr w:rsidR="00DA4ADD" w:rsidRPr="004B28EE" w14:paraId="2E5B22EC" w14:textId="77777777" w:rsidTr="00E43218">
        <w:trPr>
          <w:trHeight w:val="210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F8A3C" w14:textId="0D7F3CF1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lastRenderedPageBreak/>
              <w:t>Mark_nonreflect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6E1A8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BDD46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5.4773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87D7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C32E5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1.469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97BB1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0.7633</w:t>
            </w:r>
          </w:p>
        </w:tc>
      </w:tr>
      <w:tr w:rsidR="00DA4ADD" w:rsidRPr="004B28EE" w14:paraId="05DFB26E" w14:textId="77777777" w:rsidTr="00E43218">
        <w:trPr>
          <w:trHeight w:val="240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7879B" w14:textId="088E955F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A3747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0.0952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75CE8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0.0705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42060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AD286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-3.178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B3BBE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0.025</w:t>
            </w:r>
          </w:p>
        </w:tc>
      </w:tr>
      <w:tr w:rsidR="00DA4ADD" w:rsidRPr="004B28EE" w14:paraId="55A4D89D" w14:textId="77777777" w:rsidTr="00E43218">
        <w:trPr>
          <w:trHeight w:val="180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CE798" w14:textId="1B5B00B9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B6EA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F2339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0.1549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710FA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34DC5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-2.078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B3749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0.3659</w:t>
            </w:r>
          </w:p>
        </w:tc>
      </w:tr>
      <w:tr w:rsidR="00DA4ADD" w:rsidRPr="004B28EE" w14:paraId="0164AB66" w14:textId="77777777" w:rsidTr="00E43218">
        <w:trPr>
          <w:trHeight w:val="360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6EADC" w14:textId="221D8993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CBC01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2.0001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57A83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2.4496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9A8B6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A4600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0.566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C5FD1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0.9977</w:t>
            </w:r>
          </w:p>
        </w:tc>
      </w:tr>
      <w:tr w:rsidR="00DA4ADD" w:rsidRPr="004B28EE" w14:paraId="16D22D06" w14:textId="77777777" w:rsidTr="00E43218">
        <w:trPr>
          <w:trHeight w:val="240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00CB3" w14:textId="720A6F5E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3DBB0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2.1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FB7CF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0.8068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B3942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06BE3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1.931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7A999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0.4595</w:t>
            </w:r>
          </w:p>
        </w:tc>
      </w:tr>
      <w:tr w:rsidR="00DA4ADD" w:rsidRPr="004B28EE" w14:paraId="6F608DA6" w14:textId="77777777" w:rsidTr="00E43218">
        <w:trPr>
          <w:trHeight w:val="16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FBE0" w14:textId="043D62C8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C78CC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21.0008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2FB55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21.495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0C1D2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87C3E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2.975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32008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0.0463</w:t>
            </w:r>
          </w:p>
        </w:tc>
      </w:tr>
      <w:tr w:rsidR="00DA4ADD" w:rsidRPr="004B28EE" w14:paraId="01E2CF1B" w14:textId="77777777" w:rsidTr="00E43218">
        <w:trPr>
          <w:trHeight w:val="330"/>
        </w:trPr>
        <w:tc>
          <w:tcPr>
            <w:tcW w:w="316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702BA" w14:textId="0FB25A0A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894B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10.0006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FAF0F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10.4886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B7765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00B5D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2.195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0AA52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0.2978</w:t>
            </w:r>
          </w:p>
        </w:tc>
      </w:tr>
    </w:tbl>
    <w:p w14:paraId="752FFE0C" w14:textId="77777777" w:rsidR="00DA4ADD" w:rsidRPr="004B28EE" w:rsidRDefault="00DA4ADD">
      <w:pPr>
        <w:rPr>
          <w:rFonts w:ascii="Times New Roman" w:eastAsia="Times New Roman" w:hAnsi="Times New Roman" w:cs="Times New Roman"/>
          <w:lang w:val="en-GB"/>
        </w:rPr>
      </w:pPr>
    </w:p>
    <w:p w14:paraId="4D31F7E4" w14:textId="77777777" w:rsidR="00DA4ADD" w:rsidRPr="004B28EE" w:rsidRDefault="00DA4ADD">
      <w:pPr>
        <w:rPr>
          <w:rFonts w:ascii="Times New Roman" w:eastAsia="Times New Roman" w:hAnsi="Times New Roman" w:cs="Times New Roman"/>
          <w:lang w:val="en-GB"/>
        </w:rPr>
      </w:pPr>
    </w:p>
    <w:p w14:paraId="10FFB508" w14:textId="77777777" w:rsidR="00DA4ADD" w:rsidRPr="004B28EE" w:rsidRDefault="00E62DC7">
      <w:pPr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B28EE">
        <w:rPr>
          <w:lang w:val="en-GB"/>
        </w:rPr>
        <w:br w:type="page"/>
      </w:r>
    </w:p>
    <w:p w14:paraId="515F5D34" w14:textId="77777777" w:rsidR="00E43218" w:rsidRPr="00E43218" w:rsidRDefault="00E62DC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E4321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Table </w:t>
      </w:r>
      <w:r w:rsidR="00E43218" w:rsidRPr="00E4321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A8.</w:t>
      </w:r>
    </w:p>
    <w:p w14:paraId="3CD0A728" w14:textId="25A54BF3" w:rsidR="00DA4ADD" w:rsidRPr="004B28EE" w:rsidRDefault="00E62DC7">
      <w:pPr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4B28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Grooming Away - Pairwise contrasts of grooming when facing away from the mirror for each stimuli group in the short test. </w:t>
      </w:r>
    </w:p>
    <w:tbl>
      <w:tblPr>
        <w:tblStyle w:val="a4"/>
        <w:tblW w:w="6945" w:type="dxa"/>
        <w:tblLayout w:type="fixed"/>
        <w:tblLook w:val="0600" w:firstRow="0" w:lastRow="0" w:firstColumn="0" w:lastColumn="0" w:noHBand="1" w:noVBand="1"/>
      </w:tblPr>
      <w:tblGrid>
        <w:gridCol w:w="3165"/>
        <w:gridCol w:w="945"/>
        <w:gridCol w:w="840"/>
        <w:gridCol w:w="465"/>
        <w:gridCol w:w="720"/>
        <w:gridCol w:w="810"/>
      </w:tblGrid>
      <w:tr w:rsidR="00DA4ADD" w:rsidRPr="00E43218" w14:paraId="3C88FF8C" w14:textId="77777777" w:rsidTr="00E43218">
        <w:trPr>
          <w:trHeight w:val="515"/>
        </w:trPr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98CAA" w14:textId="77777777" w:rsidR="00DA4ADD" w:rsidRPr="00E43218" w:rsidRDefault="00E62DC7" w:rsidP="00E4321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E432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Contrast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61526" w14:textId="2FD458C1" w:rsidR="00DA4ADD" w:rsidRPr="00E43218" w:rsidRDefault="00E43218" w:rsidP="00E4321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E432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R</w:t>
            </w:r>
            <w:r w:rsidR="00E62DC7" w:rsidRPr="00E432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atio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61FE9" w14:textId="77777777" w:rsidR="00DA4ADD" w:rsidRPr="00E43218" w:rsidRDefault="00E62DC7" w:rsidP="00E4321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E432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SE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2DD99" w14:textId="77777777" w:rsidR="00DA4ADD" w:rsidRPr="00E43218" w:rsidRDefault="00E62DC7" w:rsidP="00E4321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E432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df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C1A03" w14:textId="765F9F8A" w:rsidR="00DA4ADD" w:rsidRPr="00E43218" w:rsidRDefault="00E43218" w:rsidP="00E4321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E4321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GB"/>
              </w:rPr>
              <w:t xml:space="preserve">z </w:t>
            </w:r>
            <w:r w:rsidR="00E62DC7" w:rsidRPr="00E432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ratio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EC06D" w14:textId="1F0D12DF" w:rsidR="00DA4ADD" w:rsidRPr="00E43218" w:rsidRDefault="00E43218" w:rsidP="00E4321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E4321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GB"/>
              </w:rPr>
              <w:t xml:space="preserve">p </w:t>
            </w:r>
            <w:r w:rsidR="00E62DC7" w:rsidRPr="00E432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value</w:t>
            </w:r>
          </w:p>
        </w:tc>
      </w:tr>
      <w:tr w:rsidR="00DA4ADD" w:rsidRPr="004B28EE" w14:paraId="45399C10" w14:textId="77777777" w:rsidTr="00E43218">
        <w:trPr>
          <w:trHeight w:val="360"/>
        </w:trPr>
        <w:tc>
          <w:tcPr>
            <w:tcW w:w="316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0718D" w14:textId="31A7C4F0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2A4D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1.2</w:t>
            </w:r>
          </w:p>
        </w:tc>
        <w:tc>
          <w:tcPr>
            <w:tcW w:w="84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0C462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0.36</w:t>
            </w:r>
          </w:p>
        </w:tc>
        <w:tc>
          <w:tcPr>
            <w:tcW w:w="46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AB978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1093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0.608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ACB64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0.9966</w:t>
            </w:r>
          </w:p>
        </w:tc>
      </w:tr>
      <w:tr w:rsidR="00DA4ADD" w:rsidRPr="004B28EE" w14:paraId="3ED9939A" w14:textId="77777777" w:rsidTr="00E43218">
        <w:trPr>
          <w:trHeight w:val="43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4D865" w14:textId="4DF21E16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E7893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0.571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49018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0.145</w:t>
            </w:r>
          </w:p>
        </w:tc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C9BF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0AD36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-2.209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197CE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0.2906</w:t>
            </w:r>
          </w:p>
        </w:tc>
      </w:tr>
      <w:tr w:rsidR="00DA4ADD" w:rsidRPr="004B28EE" w14:paraId="6A1E109E" w14:textId="77777777" w:rsidTr="00E43218">
        <w:trPr>
          <w:trHeight w:val="270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045A6" w14:textId="2CBEC56C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CCED0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0.522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6F5C6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0.13</w:t>
            </w:r>
          </w:p>
        </w:tc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FA2A4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F5521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-2.61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1AE07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0.1229</w:t>
            </w:r>
          </w:p>
        </w:tc>
      </w:tr>
      <w:tr w:rsidR="00DA4ADD" w:rsidRPr="004B28EE" w14:paraId="338DB285" w14:textId="77777777" w:rsidTr="00E43218">
        <w:trPr>
          <w:trHeight w:val="10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06194" w14:textId="3382B23F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C3EFC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29AE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0.286</w:t>
            </w:r>
          </w:p>
        </w:tc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0D3C6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92B6B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9591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DA4ADD" w:rsidRPr="004B28EE" w14:paraId="7B20C84E" w14:textId="77777777" w:rsidTr="00E43218">
        <w:trPr>
          <w:trHeight w:val="28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65FCC" w14:textId="7BCA11D2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5F9E4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1.714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05F11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0.571</w:t>
            </w:r>
          </w:p>
        </w:tc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BF4B5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7BF3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1.619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AFBF6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0.6702</w:t>
            </w:r>
          </w:p>
        </w:tc>
      </w:tr>
      <w:tr w:rsidR="00DA4ADD" w:rsidRPr="004B28EE" w14:paraId="7D252957" w14:textId="77777777" w:rsidTr="00E43218">
        <w:trPr>
          <w:trHeight w:val="13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16487" w14:textId="21BC166C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Additional_Wasp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A6330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0.889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C019B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0.247</w:t>
            </w:r>
          </w:p>
        </w:tc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650A1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089B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-0.424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ED29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0.9996</w:t>
            </w:r>
          </w:p>
        </w:tc>
      </w:tr>
      <w:tr w:rsidR="00DA4ADD" w:rsidRPr="004B28EE" w14:paraId="3041A3F9" w14:textId="77777777" w:rsidTr="00E43218"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FDABB" w14:textId="06675AE1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EF9C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0.476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2E594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0.128</w:t>
            </w:r>
          </w:p>
        </w:tc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E1131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6801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-2.758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0DB16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0.0844</w:t>
            </w:r>
          </w:p>
        </w:tc>
      </w:tr>
      <w:tr w:rsidR="00DA4ADD" w:rsidRPr="004B28EE" w14:paraId="24DAC22F" w14:textId="77777777" w:rsidTr="00E43218">
        <w:trPr>
          <w:trHeight w:val="40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C5E26" w14:textId="5BAD5EA8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4B7B6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0.435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8AE23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0.115</w:t>
            </w:r>
          </w:p>
        </w:tc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D5992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1FC40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-3.141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DE4B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0.028</w:t>
            </w:r>
          </w:p>
        </w:tc>
      </w:tr>
      <w:tr w:rsidR="00DA4ADD" w:rsidRPr="004B28EE" w14:paraId="68064059" w14:textId="77777777" w:rsidTr="00E43218">
        <w:trPr>
          <w:trHeight w:val="330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83DDE" w14:textId="3AAEBE6E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A61B7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0.833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36AE5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0.25</w:t>
            </w:r>
          </w:p>
        </w:tc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89C9F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D59E6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-0.608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BA19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0.9966</w:t>
            </w:r>
          </w:p>
        </w:tc>
      </w:tr>
      <w:tr w:rsidR="00DA4ADD" w:rsidRPr="004B28EE" w14:paraId="624876ED" w14:textId="77777777" w:rsidTr="00E43218">
        <w:trPr>
          <w:trHeight w:val="37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F8C7E" w14:textId="27F5ED1E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DA8C5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1.428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07618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0.493</w:t>
            </w:r>
          </w:p>
        </w:tc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F391A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E981A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1.034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E85F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0.9463</w:t>
            </w:r>
          </w:p>
        </w:tc>
      </w:tr>
      <w:tr w:rsidR="00DA4ADD" w:rsidRPr="004B28EE" w14:paraId="7D27FFB8" w14:textId="77777777" w:rsidTr="00E43218">
        <w:trPr>
          <w:trHeight w:val="43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74A07" w14:textId="46935176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Clear_reflect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F9F8B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0.741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88FC1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0.216</w:t>
            </w:r>
          </w:p>
        </w:tc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FCD68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7F702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-1.028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BD49A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0.9478</w:t>
            </w:r>
          </w:p>
        </w:tc>
      </w:tr>
      <w:tr w:rsidR="00DA4ADD" w:rsidRPr="004B28EE" w14:paraId="429B1F0D" w14:textId="77777777" w:rsidTr="00E43218">
        <w:trPr>
          <w:trHeight w:val="270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A25A4" w14:textId="1973CC17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2B85B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0.913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7423F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0.193</w:t>
            </w:r>
          </w:p>
        </w:tc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5246D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32103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-0.431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61CC9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0.9995</w:t>
            </w:r>
          </w:p>
        </w:tc>
      </w:tr>
      <w:tr w:rsidR="00DA4ADD" w:rsidRPr="004B28EE" w14:paraId="2440DDE9" w14:textId="77777777" w:rsidTr="00E43218">
        <w:trPr>
          <w:trHeight w:val="270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31794" w14:textId="0739CA13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C6B26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1.75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7573E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0.443</w:t>
            </w:r>
          </w:p>
        </w:tc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A8F1C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0F7BD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2.209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D144E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0.2906</w:t>
            </w:r>
          </w:p>
        </w:tc>
      </w:tr>
      <w:tr w:rsidR="00DA4ADD" w:rsidRPr="004B28EE" w14:paraId="1F833DD8" w14:textId="77777777" w:rsidTr="00E43218">
        <w:trPr>
          <w:trHeight w:val="16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E0ADC" w14:textId="4BD127FC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3843F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5350F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0.917</w:t>
            </w:r>
          </w:p>
        </w:tc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167ED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CC317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3.595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53AF2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0.006</w:t>
            </w:r>
          </w:p>
        </w:tc>
      </w:tr>
      <w:tr w:rsidR="00DA4ADD" w:rsidRPr="004B28EE" w14:paraId="54786486" w14:textId="77777777" w:rsidTr="00E43218">
        <w:trPr>
          <w:trHeight w:val="37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8387A" w14:textId="0D1F497D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B4BDA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1.555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9D87D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0.38</w:t>
            </w:r>
          </w:p>
        </w:tc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31BA2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80918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1.809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19F48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0.5421</w:t>
            </w:r>
          </w:p>
        </w:tc>
      </w:tr>
      <w:tr w:rsidR="00DA4ADD" w:rsidRPr="004B28EE" w14:paraId="32F67648" w14:textId="77777777" w:rsidTr="00E43218">
        <w:trPr>
          <w:trHeight w:val="300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55195" w14:textId="7F1AE959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77FFF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1.917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61C53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0.478</w:t>
            </w:r>
          </w:p>
        </w:tc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968F4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C3972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2.61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4BE53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0.1228</w:t>
            </w:r>
          </w:p>
        </w:tc>
      </w:tr>
      <w:tr w:rsidR="00DA4ADD" w:rsidRPr="004B28EE" w14:paraId="0F6A9B27" w14:textId="77777777" w:rsidTr="00E43218">
        <w:trPr>
          <w:trHeight w:val="25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72DC" w14:textId="5B0A4635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73F6E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3.286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9532D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0.993</w:t>
            </w:r>
          </w:p>
        </w:tc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B4B2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8F837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3.937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730DE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0.0016</w:t>
            </w:r>
          </w:p>
        </w:tc>
      </w:tr>
      <w:tr w:rsidR="00DA4ADD" w:rsidRPr="004B28EE" w14:paraId="507F98AA" w14:textId="77777777" w:rsidTr="00E43218">
        <w:trPr>
          <w:trHeight w:val="420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EED3B" w14:textId="5237429F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Mark_reflect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F9D8B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1.704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B9E4F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0.409</w:t>
            </w:r>
          </w:p>
        </w:tc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51B1C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DD5EA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2.22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45C8F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0.2846</w:t>
            </w:r>
          </w:p>
        </w:tc>
      </w:tr>
      <w:tr w:rsidR="00DA4ADD" w:rsidRPr="004B28EE" w14:paraId="7E535D37" w14:textId="77777777" w:rsidTr="00E43218">
        <w:trPr>
          <w:trHeight w:val="270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08CDF" w14:textId="04214401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91C0D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1.714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2525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0.571</w:t>
            </w:r>
          </w:p>
        </w:tc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BD130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4E29F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1.619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6D2D6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0.6702</w:t>
            </w:r>
          </w:p>
        </w:tc>
      </w:tr>
      <w:tr w:rsidR="00DA4ADD" w:rsidRPr="004B28EE" w14:paraId="6F9724DB" w14:textId="77777777" w:rsidTr="00E43218">
        <w:trPr>
          <w:trHeight w:val="375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C0263" w14:textId="5FF5E790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Nonreflect</w:t>
            </w:r>
            <w:proofErr w:type="spellEnd"/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47019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0.889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4AA5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0.247</w:t>
            </w:r>
          </w:p>
        </w:tc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5746E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08DA8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-0.424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3CE0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0.9996</w:t>
            </w:r>
          </w:p>
        </w:tc>
      </w:tr>
      <w:tr w:rsidR="00DA4ADD" w:rsidRPr="004B28EE" w14:paraId="084772BE" w14:textId="77777777" w:rsidTr="00E43218">
        <w:trPr>
          <w:trHeight w:val="390"/>
        </w:trPr>
        <w:tc>
          <w:tcPr>
            <w:tcW w:w="316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DCA57" w14:textId="4F4F614C" w:rsidR="00DA4ADD" w:rsidRPr="004B28EE" w:rsidRDefault="00E62DC7" w:rsidP="00E4321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Reflective</w:t>
            </w:r>
            <w:r w:rsid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Touch_reflect</w:t>
            </w:r>
            <w:proofErr w:type="spellEnd"/>
          </w:p>
        </w:tc>
        <w:tc>
          <w:tcPr>
            <w:tcW w:w="94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82AEB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0.518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365DF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0.169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7D016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6BF0B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-2.014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C0E25" w14:textId="77777777" w:rsidR="00DA4ADD" w:rsidRPr="004B28EE" w:rsidRDefault="00E62DC7" w:rsidP="00E432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B28E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0.4054</w:t>
            </w:r>
          </w:p>
        </w:tc>
      </w:tr>
    </w:tbl>
    <w:p w14:paraId="38099992" w14:textId="77777777" w:rsidR="00DA4ADD" w:rsidRPr="004B28EE" w:rsidRDefault="00DA4ADD">
      <w:pPr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sectPr w:rsidR="00DA4ADD" w:rsidRPr="004B28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ADD"/>
    <w:rsid w:val="00373C50"/>
    <w:rsid w:val="004B28EE"/>
    <w:rsid w:val="00795B56"/>
    <w:rsid w:val="00804911"/>
    <w:rsid w:val="00980059"/>
    <w:rsid w:val="00D060F8"/>
    <w:rsid w:val="00DA4ADD"/>
    <w:rsid w:val="00E43218"/>
    <w:rsid w:val="00E62DC7"/>
    <w:rsid w:val="00EA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8114"/>
  <w15:docId w15:val="{4A850855-70BA-1A4F-9045-DB50363A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D060F8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1838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 Jarmuszewski</cp:lastModifiedBy>
  <cp:revision>8</cp:revision>
  <dcterms:created xsi:type="dcterms:W3CDTF">2021-08-12T11:43:00Z</dcterms:created>
  <dcterms:modified xsi:type="dcterms:W3CDTF">2022-01-10T10:06:00Z</dcterms:modified>
</cp:coreProperties>
</file>